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
        <w:tblW w:w="15179" w:type="dxa"/>
        <w:tblInd w:w="-115" w:type="dxa"/>
        <w:tblLayout w:type="fixed"/>
        <w:tblLook w:val="04A0" w:firstRow="1" w:lastRow="0" w:firstColumn="1" w:lastColumn="0" w:noHBand="0" w:noVBand="1"/>
      </w:tblPr>
      <w:tblGrid>
        <w:gridCol w:w="5737"/>
        <w:gridCol w:w="9442"/>
      </w:tblGrid>
      <w:tr w:rsidR="00307CD5" w:rsidRPr="000313DF" w14:paraId="6517B292" w14:textId="77777777" w:rsidTr="00F53758">
        <w:trPr>
          <w:trHeight w:val="1528"/>
        </w:trPr>
        <w:tc>
          <w:tcPr>
            <w:tcW w:w="5737" w:type="dxa"/>
          </w:tcPr>
          <w:p w14:paraId="4FE36299" w14:textId="2D424667" w:rsidR="00307CD5" w:rsidRPr="000313DF" w:rsidRDefault="00307CD5" w:rsidP="00A5464F">
            <w:pPr>
              <w:jc w:val="center"/>
              <w:rPr>
                <w:rFonts w:ascii="Times New Roman" w:eastAsia="Times New Roman" w:hAnsi="Times New Roman" w:cs="Times New Roman"/>
              </w:rPr>
            </w:pPr>
            <w:r w:rsidRPr="000313DF">
              <w:rPr>
                <w:rFonts w:ascii="Times New Roman" w:eastAsia="Times New Roman" w:hAnsi="Times New Roman" w:cs="Times New Roman"/>
                <w:b/>
                <w:bCs/>
                <w:sz w:val="26"/>
                <w:szCs w:val="26"/>
              </w:rPr>
              <w:t>BỘ CÔNG AN</w:t>
            </w:r>
          </w:p>
          <w:p w14:paraId="614A6026" w14:textId="6293AAF8" w:rsidR="00307CD5" w:rsidRPr="000313DF" w:rsidRDefault="00A637D7" w:rsidP="00A5464F">
            <w:pPr>
              <w:jc w:val="center"/>
              <w:rPr>
                <w:rFonts w:ascii="Times New Roman" w:eastAsia="Times New Roman" w:hAnsi="Times New Roman" w:cs="Times New Roman"/>
                <w:sz w:val="26"/>
                <w:szCs w:val="26"/>
              </w:rPr>
            </w:pPr>
            <w:r w:rsidRPr="000313DF">
              <w:rPr>
                <w:noProof/>
              </w:rPr>
              <mc:AlternateContent>
                <mc:Choice Requires="wps">
                  <w:drawing>
                    <wp:anchor distT="0" distB="0" distL="114300" distR="114300" simplePos="0" relativeHeight="251664384" behindDoc="0" locked="0" layoutInCell="1" allowOverlap="1" wp14:anchorId="592A82EC" wp14:editId="603C09A6">
                      <wp:simplePos x="0" y="0"/>
                      <wp:positionH relativeFrom="column">
                        <wp:posOffset>1453202</wp:posOffset>
                      </wp:positionH>
                      <wp:positionV relativeFrom="paragraph">
                        <wp:posOffset>90202</wp:posOffset>
                      </wp:positionV>
                      <wp:extent cx="506896" cy="0"/>
                      <wp:effectExtent l="0" t="0" r="13970" b="12700"/>
                      <wp:wrapNone/>
                      <wp:docPr id="742069488" name="Straight Connector 7"/>
                      <wp:cNvGraphicFramePr/>
                      <a:graphic xmlns:a="http://schemas.openxmlformats.org/drawingml/2006/main">
                        <a:graphicData uri="http://schemas.microsoft.com/office/word/2010/wordprocessingShape">
                          <wps:wsp>
                            <wps:cNvCnPr/>
                            <wps:spPr>
                              <a:xfrm>
                                <a:off x="0" y="0"/>
                                <a:ext cx="50689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w:pict>
                    <v:line w14:anchorId="205A8ADF" id="Straight Connector 7"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114.45pt,7.1pt" to="154.35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" strokecolor="black [3040]"/>
                  </w:pict>
                </mc:Fallback>
              </mc:AlternateContent>
            </w:r>
          </w:p>
          <w:p w14:paraId="7D576B91" w14:textId="77777777" w:rsidR="00307CD5" w:rsidRPr="000313DF" w:rsidRDefault="00307CD5" w:rsidP="00A5464F">
            <w:pPr>
              <w:jc w:val="center"/>
              <w:rPr>
                <w:rFonts w:ascii="Times New Roman" w:eastAsia="Times New Roman" w:hAnsi="Times New Roman" w:cs="Times New Roman"/>
                <w:sz w:val="26"/>
                <w:szCs w:val="26"/>
              </w:rPr>
            </w:pPr>
          </w:p>
          <w:p w14:paraId="1DC68ABF" w14:textId="7A9B8804" w:rsidR="00307CD5" w:rsidRPr="000313DF" w:rsidRDefault="00307CD5" w:rsidP="00A5464F">
            <w:pPr>
              <w:jc w:val="center"/>
              <w:rPr>
                <w:rFonts w:ascii="Times New Roman" w:eastAsia="Times New Roman" w:hAnsi="Times New Roman" w:cs="Times New Roman"/>
              </w:rPr>
            </w:pPr>
          </w:p>
        </w:tc>
        <w:tc>
          <w:tcPr>
            <w:tcW w:w="9442" w:type="dxa"/>
          </w:tcPr>
          <w:p w14:paraId="64C5789B" w14:textId="46E5256A" w:rsidR="00307CD5" w:rsidRPr="000313DF" w:rsidRDefault="00307CD5" w:rsidP="00A5464F">
            <w:pPr>
              <w:jc w:val="center"/>
              <w:rPr>
                <w:rFonts w:ascii="Times New Roman" w:eastAsia="Times New Roman" w:hAnsi="Times New Roman" w:cs="Times New Roman"/>
              </w:rPr>
            </w:pPr>
            <w:r w:rsidRPr="000313DF">
              <w:rPr>
                <w:rFonts w:ascii="Times New Roman" w:eastAsia="Times New Roman" w:hAnsi="Times New Roman" w:cs="Times New Roman"/>
                <w:b/>
                <w:bCs/>
                <w:sz w:val="26"/>
                <w:szCs w:val="26"/>
              </w:rPr>
              <w:t>CỘNG HÒA XÃ HỘI CHỦ NGHĨA VIỆT NAM</w:t>
            </w:r>
          </w:p>
          <w:p w14:paraId="06B0CD7F" w14:textId="72321673" w:rsidR="00307CD5" w:rsidRPr="000313DF" w:rsidRDefault="00307CD5" w:rsidP="00A5464F">
            <w:pPr>
              <w:jc w:val="center"/>
              <w:rPr>
                <w:rFonts w:ascii="Times New Roman" w:eastAsia="Times New Roman" w:hAnsi="Times New Roman" w:cs="Times New Roman"/>
              </w:rPr>
            </w:pPr>
            <w:r w:rsidRPr="000313DF">
              <w:rPr>
                <w:rFonts w:ascii="Times New Roman" w:eastAsia="Times New Roman" w:hAnsi="Times New Roman" w:cs="Times New Roman"/>
                <w:b/>
                <w:bCs/>
                <w:sz w:val="26"/>
                <w:szCs w:val="26"/>
              </w:rPr>
              <w:t>Độc lập – Tự do – Hạnh phúc</w:t>
            </w:r>
          </w:p>
          <w:p w14:paraId="47C825ED" w14:textId="069425FA" w:rsidR="00307CD5" w:rsidRPr="000313DF" w:rsidRDefault="00A637D7" w:rsidP="00A5464F">
            <w:pPr>
              <w:rPr>
                <w:rFonts w:ascii="Times New Roman" w:eastAsia="Times New Roman" w:hAnsi="Times New Roman" w:cs="Times New Roman"/>
                <w:i/>
                <w:iCs/>
                <w:sz w:val="26"/>
                <w:szCs w:val="26"/>
              </w:rPr>
            </w:pPr>
            <w:r w:rsidRPr="000313DF">
              <w:rPr>
                <w:noProof/>
              </w:rPr>
              <mc:AlternateContent>
                <mc:Choice Requires="wps">
                  <w:drawing>
                    <wp:anchor distT="0" distB="0" distL="114300" distR="114300" simplePos="0" relativeHeight="251663360" behindDoc="0" locked="0" layoutInCell="1" allowOverlap="1" wp14:anchorId="01188C5C" wp14:editId="0C859710">
                      <wp:simplePos x="0" y="0"/>
                      <wp:positionH relativeFrom="column">
                        <wp:posOffset>1847215</wp:posOffset>
                      </wp:positionH>
                      <wp:positionV relativeFrom="paragraph">
                        <wp:posOffset>27305</wp:posOffset>
                      </wp:positionV>
                      <wp:extent cx="2048719" cy="0"/>
                      <wp:effectExtent l="0" t="0" r="8890" b="12700"/>
                      <wp:wrapNone/>
                      <wp:docPr id="530655208" name="Straight Connector 5"/>
                      <wp:cNvGraphicFramePr/>
                      <a:graphic xmlns:a="http://schemas.openxmlformats.org/drawingml/2006/main">
                        <a:graphicData uri="http://schemas.microsoft.com/office/word/2010/wordprocessingShape">
                          <wps:wsp>
                            <wps:cNvCnPr/>
                            <wps:spPr>
                              <a:xfrm>
                                <a:off x="0" y="0"/>
                                <a:ext cx="204871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1A5ADB5E" id="Straight Connector 5" o:spid="_x0000_s1026" style="position:absolute;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45.45pt,2.15pt" to="306.7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" strokecolor="black [3040]"/>
                  </w:pict>
                </mc:Fallback>
              </mc:AlternateContent>
            </w:r>
          </w:p>
          <w:p w14:paraId="6463D60E" w14:textId="07A3091E" w:rsidR="00307CD5" w:rsidRPr="000313DF" w:rsidRDefault="00307CD5" w:rsidP="00307CD5">
            <w:pPr>
              <w:jc w:val="center"/>
              <w:rPr>
                <w:rFonts w:ascii="Times New Roman" w:eastAsia="Times New Roman" w:hAnsi="Times New Roman" w:cs="Times New Roman"/>
                <w:sz w:val="28"/>
                <w:szCs w:val="28"/>
              </w:rPr>
            </w:pPr>
            <w:r w:rsidRPr="000313DF">
              <w:rPr>
                <w:rFonts w:ascii="Times New Roman" w:eastAsia="Times New Roman" w:hAnsi="Times New Roman" w:cs="Times New Roman"/>
                <w:i/>
                <w:iCs/>
                <w:sz w:val="28"/>
                <w:szCs w:val="28"/>
              </w:rPr>
              <w:t>Hà Nội, ngày     tháng    năm 2026</w:t>
            </w:r>
          </w:p>
        </w:tc>
      </w:tr>
    </w:tbl>
    <w:p w14:paraId="66949344" w14:textId="64FCDAFE" w:rsidR="00D910D5" w:rsidRPr="000313DF" w:rsidRDefault="00D43483" w:rsidP="00C827C7">
      <w:pPr>
        <w:jc w:val="center"/>
        <w:rPr>
          <w:rFonts w:ascii="Times New Roman" w:eastAsia="Times New Roman" w:hAnsi="Times New Roman" w:cs="Times New Roman"/>
          <w:b/>
          <w:bCs/>
          <w:sz w:val="28"/>
          <w:szCs w:val="28"/>
        </w:rPr>
      </w:pPr>
      <w:r w:rsidRPr="000313DF">
        <w:rPr>
          <w:rFonts w:ascii="Times New Roman" w:eastAsia="Times New Roman" w:hAnsi="Times New Roman" w:cs="Times New Roman"/>
          <w:b/>
          <w:bCs/>
          <w:sz w:val="28"/>
          <w:szCs w:val="28"/>
        </w:rPr>
        <w:t>BẢN THUYẾT MINH QUY PHẠM HÓA CHÍNH SÁCH CỦA</w:t>
      </w:r>
    </w:p>
    <w:p w14:paraId="6CE28A91" w14:textId="77777777" w:rsidR="00D910D5" w:rsidRPr="000313DF" w:rsidRDefault="00D43483" w:rsidP="006854A2">
      <w:pPr>
        <w:jc w:val="center"/>
        <w:rPr>
          <w:rFonts w:ascii="Times New Roman" w:eastAsia="Times New Roman" w:hAnsi="Times New Roman" w:cs="Times New Roman"/>
          <w:b/>
          <w:bCs/>
          <w:sz w:val="28"/>
          <w:szCs w:val="28"/>
        </w:rPr>
      </w:pPr>
      <w:r w:rsidRPr="000313DF">
        <w:rPr>
          <w:rFonts w:ascii="Times New Roman" w:eastAsia="Times New Roman" w:hAnsi="Times New Roman" w:cs="Times New Roman"/>
          <w:b/>
          <w:bCs/>
          <w:sz w:val="28"/>
          <w:szCs w:val="28"/>
        </w:rPr>
        <w:t>LUẬT ĐỊNH DANH VÀ XÁC THỰC ĐIỆN TỬ</w:t>
      </w:r>
    </w:p>
    <w:p w14:paraId="49EAC7F9" w14:textId="77777777" w:rsidR="00D910D5" w:rsidRPr="000313DF" w:rsidRDefault="00D910D5">
      <w:pPr>
        <w:spacing w:before="120"/>
        <w:jc w:val="center"/>
        <w:rPr>
          <w:rFonts w:ascii="Times New Roman" w:eastAsia="Times New Roman" w:hAnsi="Times New Roman" w:cs="Times New Roman"/>
          <w:b/>
          <w:bCs/>
          <w:sz w:val="28"/>
          <w:szCs w:val="28"/>
        </w:rPr>
      </w:pPr>
    </w:p>
    <w:tbl>
      <w:tblPr>
        <w:tblStyle w:val="LiBang"/>
        <w:tblW w:w="14317" w:type="dxa"/>
        <w:tblInd w:w="137" w:type="dxa"/>
        <w:tblLayout w:type="fixed"/>
        <w:tblLook w:val="0000" w:firstRow="0" w:lastRow="0" w:firstColumn="0" w:lastColumn="0" w:noHBand="0" w:noVBand="0"/>
      </w:tblPr>
      <w:tblGrid>
        <w:gridCol w:w="2268"/>
        <w:gridCol w:w="5670"/>
        <w:gridCol w:w="6379"/>
      </w:tblGrid>
      <w:tr w:rsidR="00D910D5" w:rsidRPr="000313DF" w14:paraId="207AC269" w14:textId="77777777" w:rsidTr="00C827C7">
        <w:trPr>
          <w:tblHeader/>
        </w:trPr>
        <w:tc>
          <w:tcPr>
            <w:tcW w:w="2268" w:type="dxa"/>
            <w:vAlign w:val="center"/>
          </w:tcPr>
          <w:p w14:paraId="4F06797E" w14:textId="77777777" w:rsidR="00D910D5" w:rsidRPr="000313DF" w:rsidRDefault="00D43483" w:rsidP="00307CD5">
            <w:pPr>
              <w:spacing w:before="60" w:after="60"/>
              <w:jc w:val="center"/>
              <w:rPr>
                <w:rFonts w:ascii="Times New Roman" w:eastAsia="Times New Roman" w:hAnsi="Times New Roman" w:cs="Times New Roman"/>
                <w:b/>
                <w:bCs/>
                <w:sz w:val="28"/>
                <w:szCs w:val="28"/>
              </w:rPr>
            </w:pPr>
            <w:r w:rsidRPr="000313DF">
              <w:rPr>
                <w:rFonts w:ascii="Times New Roman" w:eastAsia="Times New Roman" w:hAnsi="Times New Roman" w:cs="Times New Roman"/>
                <w:b/>
                <w:bCs/>
                <w:sz w:val="28"/>
                <w:szCs w:val="28"/>
              </w:rPr>
              <w:t>TÊN CHÍNH SÁCH</w:t>
            </w:r>
          </w:p>
        </w:tc>
        <w:tc>
          <w:tcPr>
            <w:tcW w:w="5670" w:type="dxa"/>
            <w:vAlign w:val="center"/>
          </w:tcPr>
          <w:p w14:paraId="459AEB6C" w14:textId="15B6AECA" w:rsidR="00D910D5" w:rsidRPr="000313DF" w:rsidRDefault="00307CD5" w:rsidP="00307CD5">
            <w:pPr>
              <w:spacing w:before="60" w:after="60"/>
              <w:jc w:val="center"/>
              <w:rPr>
                <w:rFonts w:ascii="Times New Roman" w:eastAsia="Times New Roman" w:hAnsi="Times New Roman" w:cs="Times New Roman"/>
                <w:b/>
                <w:bCs/>
                <w:sz w:val="28"/>
                <w:szCs w:val="28"/>
              </w:rPr>
            </w:pPr>
            <w:r w:rsidRPr="000313DF">
              <w:rPr>
                <w:rFonts w:ascii="Times New Roman" w:eastAsia="Times New Roman" w:hAnsi="Times New Roman" w:cs="Times New Roman"/>
                <w:b/>
                <w:bCs/>
                <w:sz w:val="28"/>
                <w:szCs w:val="28"/>
              </w:rPr>
              <w:t>NỘI DUNG, GIẢI PHÁP THỰC HIỆN CHÍNH SÁCH ĐƯỢC LỰA CHỌN</w:t>
            </w:r>
          </w:p>
        </w:tc>
        <w:tc>
          <w:tcPr>
            <w:tcW w:w="6379" w:type="dxa"/>
            <w:vAlign w:val="center"/>
          </w:tcPr>
          <w:p w14:paraId="63467170" w14:textId="4C18B3F9" w:rsidR="00D910D5" w:rsidRPr="000313DF" w:rsidRDefault="00D43483" w:rsidP="00307CD5">
            <w:pPr>
              <w:spacing w:before="60" w:after="60"/>
              <w:jc w:val="center"/>
              <w:rPr>
                <w:rFonts w:ascii="Times New Roman" w:eastAsia="Times New Roman" w:hAnsi="Times New Roman" w:cs="Times New Roman"/>
                <w:b/>
                <w:bCs/>
                <w:sz w:val="28"/>
                <w:szCs w:val="28"/>
              </w:rPr>
            </w:pPr>
            <w:r w:rsidRPr="000313DF">
              <w:rPr>
                <w:rFonts w:ascii="Times New Roman" w:eastAsia="Times New Roman" w:hAnsi="Times New Roman" w:cs="Times New Roman"/>
                <w:b/>
                <w:bCs/>
                <w:sz w:val="28"/>
                <w:szCs w:val="28"/>
              </w:rPr>
              <w:t xml:space="preserve">DỰ KIẾN QUY PHẠM HÓA NỘI DUNG </w:t>
            </w:r>
            <w:r w:rsidR="00307CD5" w:rsidRPr="000313DF">
              <w:rPr>
                <w:rFonts w:ascii="Times New Roman" w:eastAsia="Times New Roman" w:hAnsi="Times New Roman" w:cs="Times New Roman"/>
                <w:b/>
                <w:bCs/>
                <w:sz w:val="28"/>
                <w:szCs w:val="28"/>
              </w:rPr>
              <w:t>GIẢI PHÁP</w:t>
            </w:r>
            <w:r w:rsidRPr="000313DF">
              <w:rPr>
                <w:rFonts w:ascii="Times New Roman" w:eastAsia="Times New Roman" w:hAnsi="Times New Roman" w:cs="Times New Roman"/>
                <w:b/>
                <w:bCs/>
                <w:sz w:val="28"/>
                <w:szCs w:val="28"/>
              </w:rPr>
              <w:t xml:space="preserve"> THỰC HIỆN CHÍNH SÁCH ĐƯỢC LỰA CHỌN TRONG DỰ THẢO LUẬT</w:t>
            </w:r>
          </w:p>
        </w:tc>
      </w:tr>
      <w:tr w:rsidR="00D910D5" w:rsidRPr="0011596A" w14:paraId="2AA910BD" w14:textId="77777777" w:rsidTr="00C827C7">
        <w:tc>
          <w:tcPr>
            <w:tcW w:w="2268" w:type="dxa"/>
          </w:tcPr>
          <w:p w14:paraId="2080FF20" w14:textId="77777777" w:rsidR="00D910D5" w:rsidRPr="000313DF" w:rsidRDefault="00D43483" w:rsidP="00307CD5">
            <w:pPr>
              <w:spacing w:before="60" w:after="60"/>
              <w:jc w:val="both"/>
            </w:pPr>
            <w:bookmarkStart w:id="0" w:name="_doh64dlu9mf4" w:colFirst="0" w:colLast="0"/>
            <w:bookmarkEnd w:id="0"/>
            <w:r w:rsidRPr="00C827C7">
              <w:rPr>
                <w:rFonts w:ascii="Times New Roman" w:eastAsia="Times New Roman" w:hAnsi="Times New Roman" w:cs="Times New Roman"/>
                <w:b/>
                <w:bCs/>
                <w:sz w:val="28"/>
                <w:szCs w:val="28"/>
              </w:rPr>
              <w:t>Chính sách 1.</w:t>
            </w:r>
            <w:r w:rsidRPr="00C827C7">
              <w:rPr>
                <w:rFonts w:ascii="Times New Roman" w:eastAsia="Times New Roman" w:hAnsi="Times New Roman" w:cs="Times New Roman"/>
                <w:sz w:val="28"/>
                <w:szCs w:val="28"/>
              </w:rPr>
              <w:t xml:space="preserve"> Thiết lập cơ chế cấp mã định danh và xác thực điện tử thống nhất, duy nhất cho chủ thể, đối tượng, không gian, dữ liệu và quá trình giao dịch trong quản lý nhà nước, kinh tế - xã hội số</w:t>
            </w:r>
          </w:p>
          <w:p w14:paraId="0FC84552" w14:textId="77777777" w:rsidR="00D910D5" w:rsidRPr="00C827C7" w:rsidRDefault="00D910D5" w:rsidP="00307CD5">
            <w:pPr>
              <w:spacing w:before="60" w:after="60"/>
              <w:jc w:val="both"/>
              <w:rPr>
                <w:rFonts w:ascii="Times New Roman" w:eastAsia="Times New Roman" w:hAnsi="Times New Roman" w:cs="Times New Roman"/>
                <w:sz w:val="28"/>
                <w:szCs w:val="28"/>
              </w:rPr>
            </w:pPr>
          </w:p>
        </w:tc>
        <w:tc>
          <w:tcPr>
            <w:tcW w:w="5670" w:type="dxa"/>
          </w:tcPr>
          <w:p w14:paraId="11181456" w14:textId="6ABD37BD" w:rsidR="00D910D5" w:rsidRPr="000313DF" w:rsidRDefault="00307CD5" w:rsidP="00307CD5">
            <w:pPr>
              <w:spacing w:before="60" w:after="60"/>
              <w:jc w:val="both"/>
            </w:pPr>
            <w:r w:rsidRPr="00C827C7">
              <w:rPr>
                <w:rFonts w:ascii="Times New Roman" w:eastAsia="Times New Roman" w:hAnsi="Times New Roman" w:cs="Times New Roman"/>
                <w:sz w:val="28"/>
                <w:szCs w:val="28"/>
              </w:rPr>
              <w:t>Giải pháp 3: Quy định phạm vi, đối tượng được định danh và xác thực điện tử một cách toàn diện, bao quát toàn bộ các đối tượng trong quản lý nhà nước và hoạt động kinh tế - xã hội, bảo đảm mỗi đối tượng được cấp một mã định danh duy nhất, bao gồm:</w:t>
            </w:r>
          </w:p>
          <w:p w14:paraId="63D0EDE6" w14:textId="77777777" w:rsidR="00D910D5" w:rsidRPr="00C827C7" w:rsidRDefault="00D43483" w:rsidP="00307CD5">
            <w:pPr>
              <w:spacing w:before="60" w:after="60"/>
              <w:jc w:val="both"/>
              <w:rPr>
                <w:rFonts w:ascii="Times New Roman" w:eastAsia="Times New Roman" w:hAnsi="Times New Roman" w:cs="Times New Roman"/>
                <w:sz w:val="28"/>
                <w:szCs w:val="28"/>
              </w:rPr>
            </w:pPr>
            <w:r w:rsidRPr="00C827C7">
              <w:rPr>
                <w:rFonts w:ascii="Times New Roman" w:eastAsia="Times New Roman" w:hAnsi="Times New Roman" w:cs="Times New Roman"/>
                <w:sz w:val="28"/>
                <w:szCs w:val="28"/>
              </w:rPr>
              <w:t>- Định danh và xác thực điện tử đối với cơ quan, tổ chức, cá nhân.</w:t>
            </w:r>
          </w:p>
          <w:p w14:paraId="61437568" w14:textId="77777777" w:rsidR="00D910D5" w:rsidRPr="00C827C7" w:rsidRDefault="00D43483" w:rsidP="00307CD5">
            <w:pPr>
              <w:spacing w:before="60" w:after="60"/>
              <w:jc w:val="both"/>
              <w:rPr>
                <w:rFonts w:ascii="Times New Roman" w:eastAsia="Times New Roman" w:hAnsi="Times New Roman" w:cs="Times New Roman"/>
                <w:sz w:val="28"/>
                <w:szCs w:val="28"/>
              </w:rPr>
            </w:pPr>
            <w:r w:rsidRPr="00C827C7">
              <w:rPr>
                <w:rFonts w:ascii="Times New Roman" w:eastAsia="Times New Roman" w:hAnsi="Times New Roman" w:cs="Times New Roman"/>
                <w:sz w:val="28"/>
                <w:szCs w:val="28"/>
              </w:rPr>
              <w:t>- Định danh và xác thực điện tử đối với đối tượng tồn tại dưới dạng vật chất.</w:t>
            </w:r>
          </w:p>
          <w:p w14:paraId="73FC0359" w14:textId="77777777" w:rsidR="00D910D5" w:rsidRPr="000313DF" w:rsidRDefault="00D43483" w:rsidP="00307CD5">
            <w:pPr>
              <w:spacing w:before="60" w:after="60"/>
              <w:jc w:val="both"/>
            </w:pPr>
            <w:r w:rsidRPr="00C827C7">
              <w:rPr>
                <w:rFonts w:ascii="Times New Roman" w:eastAsia="Times New Roman" w:hAnsi="Times New Roman" w:cs="Times New Roman"/>
                <w:sz w:val="28"/>
                <w:szCs w:val="28"/>
              </w:rPr>
              <w:t>- Định danh và xác thực điện tử các đối tượng tồn tại dưới dạng phi vật chất.</w:t>
            </w:r>
          </w:p>
          <w:p w14:paraId="2619751B" w14:textId="77777777" w:rsidR="00D910D5" w:rsidRPr="00C827C7" w:rsidRDefault="00D43483" w:rsidP="00307CD5">
            <w:pPr>
              <w:spacing w:before="60" w:after="60"/>
              <w:jc w:val="both"/>
              <w:rPr>
                <w:rFonts w:ascii="Times New Roman" w:eastAsia="Times New Roman" w:hAnsi="Times New Roman" w:cs="Times New Roman"/>
                <w:sz w:val="28"/>
                <w:szCs w:val="28"/>
              </w:rPr>
            </w:pPr>
            <w:r w:rsidRPr="00C827C7">
              <w:rPr>
                <w:rFonts w:ascii="Times New Roman" w:eastAsia="Times New Roman" w:hAnsi="Times New Roman" w:cs="Times New Roman"/>
                <w:sz w:val="28"/>
                <w:szCs w:val="28"/>
              </w:rPr>
              <w:t>- Định danh và xác thực điện tử đối với địa điểm, không gian.</w:t>
            </w:r>
          </w:p>
          <w:p w14:paraId="39AE4561" w14:textId="77777777" w:rsidR="00D910D5" w:rsidRPr="00C827C7" w:rsidRDefault="00D43483" w:rsidP="00307CD5">
            <w:pPr>
              <w:spacing w:before="60" w:after="60"/>
              <w:jc w:val="both"/>
              <w:rPr>
                <w:rFonts w:ascii="Times New Roman" w:eastAsia="Times New Roman" w:hAnsi="Times New Roman" w:cs="Times New Roman"/>
                <w:sz w:val="28"/>
                <w:szCs w:val="28"/>
              </w:rPr>
            </w:pPr>
            <w:r w:rsidRPr="00C827C7">
              <w:rPr>
                <w:rFonts w:ascii="Times New Roman" w:eastAsia="Times New Roman" w:hAnsi="Times New Roman" w:cs="Times New Roman"/>
                <w:sz w:val="28"/>
                <w:szCs w:val="28"/>
              </w:rPr>
              <w:t>- Định danh và xác thực điện tử đối với các hoạt động, sự kiện, giao dịch, hành vi.</w:t>
            </w:r>
          </w:p>
        </w:tc>
        <w:tc>
          <w:tcPr>
            <w:tcW w:w="6379" w:type="dxa"/>
          </w:tcPr>
          <w:p w14:paraId="543004E8" w14:textId="3FAF36BD" w:rsidR="00A7405C" w:rsidRPr="00C827C7" w:rsidRDefault="00A7405C" w:rsidP="002970EB">
            <w:pPr>
              <w:spacing w:before="60" w:after="60"/>
              <w:jc w:val="both"/>
              <w:rPr>
                <w:rFonts w:ascii="Times New Roman" w:eastAsia="Times New Roman" w:hAnsi="Times New Roman" w:cs="Times New Roman"/>
                <w:b/>
                <w:bCs/>
                <w:sz w:val="28"/>
                <w:szCs w:val="28"/>
                <w:lang w:val="vi-VN"/>
              </w:rPr>
            </w:pPr>
            <w:r w:rsidRPr="00C827C7">
              <w:rPr>
                <w:rFonts w:ascii="Times New Roman" w:eastAsia="Times New Roman" w:hAnsi="Times New Roman" w:cs="Times New Roman"/>
                <w:b/>
                <w:bCs/>
                <w:sz w:val="28"/>
                <w:szCs w:val="28"/>
                <w:lang w:val="vi-VN"/>
              </w:rPr>
              <w:t>1. Quy định về định danh và danh tính điện tử:</w:t>
            </w:r>
          </w:p>
          <w:p w14:paraId="53854C93" w14:textId="591B7627" w:rsidR="00FB5846" w:rsidRDefault="00FB5846" w:rsidP="002970EB">
            <w:pPr>
              <w:spacing w:before="60" w:after="60"/>
              <w:jc w:val="both"/>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vi-VN"/>
              </w:rPr>
              <w:t xml:space="preserve">- </w:t>
            </w:r>
            <w:r w:rsidRPr="00C827C7">
              <w:rPr>
                <w:rFonts w:ascii="Times New Roman" w:eastAsia="Times New Roman" w:hAnsi="Times New Roman" w:cs="Times New Roman"/>
                <w:sz w:val="28"/>
                <w:szCs w:val="28"/>
                <w:lang w:val="vi-VN"/>
              </w:rPr>
              <w:t>Đối tượng định danh điện tử</w:t>
            </w:r>
            <w:r w:rsidR="0038330F">
              <w:rPr>
                <w:rFonts w:ascii="Times New Roman" w:eastAsia="Times New Roman" w:hAnsi="Times New Roman" w:cs="Times New Roman"/>
                <w:sz w:val="28"/>
                <w:szCs w:val="28"/>
                <w:lang w:val="vi-VN"/>
              </w:rPr>
              <w:t xml:space="preserve">, </w:t>
            </w:r>
            <w:r w:rsidRPr="00C827C7">
              <w:rPr>
                <w:rFonts w:ascii="Times New Roman" w:eastAsia="Times New Roman" w:hAnsi="Times New Roman" w:cs="Times New Roman"/>
                <w:sz w:val="28"/>
                <w:szCs w:val="28"/>
                <w:lang w:val="vi-VN"/>
              </w:rPr>
              <w:t>gồm:</w:t>
            </w:r>
            <w:r>
              <w:rPr>
                <w:rFonts w:ascii="Times New Roman" w:eastAsia="Times New Roman" w:hAnsi="Times New Roman" w:cs="Times New Roman"/>
                <w:sz w:val="28"/>
                <w:szCs w:val="28"/>
                <w:lang w:val="vi-VN"/>
              </w:rPr>
              <w:t xml:space="preserve"> (i) </w:t>
            </w:r>
            <w:r w:rsidR="002970EB" w:rsidRPr="0011596A">
              <w:rPr>
                <w:rFonts w:ascii="Times New Roman" w:eastAsia="Times New Roman" w:hAnsi="Times New Roman" w:cs="Times New Roman"/>
                <w:sz w:val="28"/>
                <w:szCs w:val="28"/>
                <w:lang w:val="vi-VN"/>
              </w:rPr>
              <w:t xml:space="preserve">Cơ quan, tổ chức, cá </w:t>
            </w:r>
            <w:r w:rsidRPr="0011596A">
              <w:rPr>
                <w:rFonts w:ascii="Times New Roman" w:eastAsia="Times New Roman" w:hAnsi="Times New Roman" w:cs="Times New Roman"/>
                <w:sz w:val="28"/>
                <w:szCs w:val="28"/>
                <w:lang w:val="vi-VN"/>
              </w:rPr>
              <w:t>nhân</w:t>
            </w:r>
            <w:r>
              <w:rPr>
                <w:rFonts w:ascii="Times New Roman" w:eastAsia="Times New Roman" w:hAnsi="Times New Roman" w:cs="Times New Roman"/>
                <w:sz w:val="28"/>
                <w:szCs w:val="28"/>
                <w:lang w:val="vi-VN"/>
              </w:rPr>
              <w:t xml:space="preserve">; (ii) </w:t>
            </w:r>
            <w:r w:rsidR="002970EB" w:rsidRPr="00C827C7">
              <w:rPr>
                <w:rFonts w:ascii="Times New Roman" w:eastAsia="Times New Roman" w:hAnsi="Times New Roman" w:cs="Times New Roman"/>
                <w:sz w:val="28"/>
                <w:szCs w:val="28"/>
                <w:lang w:val="vi-VN"/>
              </w:rPr>
              <w:t xml:space="preserve">Các đối tượng tồn tại dưới dạng vật chất: sản phẩm, hàng hóa, thiết bị và các loại tài sản, vật chất </w:t>
            </w:r>
            <w:r>
              <w:rPr>
                <w:rFonts w:ascii="Times New Roman" w:eastAsia="Times New Roman" w:hAnsi="Times New Roman" w:cs="Times New Roman"/>
                <w:sz w:val="28"/>
                <w:szCs w:val="28"/>
                <w:lang w:val="vi-VN"/>
              </w:rPr>
              <w:t xml:space="preserve">khác; (iii) </w:t>
            </w:r>
            <w:r w:rsidR="002970EB" w:rsidRPr="0011596A">
              <w:rPr>
                <w:rFonts w:ascii="Times New Roman" w:eastAsia="Times New Roman" w:hAnsi="Times New Roman" w:cs="Times New Roman"/>
                <w:sz w:val="28"/>
                <w:szCs w:val="28"/>
                <w:lang w:val="vi-VN"/>
              </w:rPr>
              <w:t>Các đối tượng tồn tại dưới dạng phi vật chất:</w:t>
            </w:r>
            <w:r>
              <w:rPr>
                <w:rFonts w:ascii="Times New Roman" w:eastAsia="Times New Roman" w:hAnsi="Times New Roman" w:cs="Times New Roman"/>
                <w:sz w:val="28"/>
                <w:szCs w:val="28"/>
                <w:lang w:val="vi-VN"/>
              </w:rPr>
              <w:t xml:space="preserve"> </w:t>
            </w:r>
            <w:r w:rsidR="002970EB" w:rsidRPr="00C827C7">
              <w:rPr>
                <w:rFonts w:ascii="Times New Roman" w:eastAsia="Times New Roman" w:hAnsi="Times New Roman" w:cs="Times New Roman"/>
                <w:sz w:val="28"/>
                <w:szCs w:val="28"/>
                <w:lang w:val="vi-VN"/>
              </w:rPr>
              <w:t>Dữ liệu và tài nguyên số: cơ sở dữ liệu, tệp dữ liệu, hình ảnh, video, các dữ liệu và tài nguyên số khác;</w:t>
            </w:r>
            <w:r>
              <w:rPr>
                <w:rFonts w:ascii="Times New Roman" w:eastAsia="Times New Roman" w:hAnsi="Times New Roman" w:cs="Times New Roman"/>
                <w:sz w:val="28"/>
                <w:szCs w:val="28"/>
                <w:lang w:val="vi-VN"/>
              </w:rPr>
              <w:t xml:space="preserve"> </w:t>
            </w:r>
            <w:r w:rsidR="002970EB" w:rsidRPr="0011596A">
              <w:rPr>
                <w:rFonts w:ascii="Times New Roman" w:eastAsia="Times New Roman" w:hAnsi="Times New Roman" w:cs="Times New Roman"/>
                <w:sz w:val="28"/>
                <w:szCs w:val="28"/>
                <w:lang w:val="vi-VN"/>
              </w:rPr>
              <w:t>Ứng dụng, phần mềm và các dịch vụ số; Quyền tài sản và quyền sở hữu trí tuệ; Tài sản số theo quy định của pháp luật về công nghiệp công nghệ số;</w:t>
            </w:r>
            <w:r>
              <w:rPr>
                <w:rFonts w:ascii="Times New Roman" w:eastAsia="Times New Roman" w:hAnsi="Times New Roman" w:cs="Times New Roman"/>
                <w:sz w:val="28"/>
                <w:szCs w:val="28"/>
                <w:lang w:val="vi-VN"/>
              </w:rPr>
              <w:t xml:space="preserve"> </w:t>
            </w:r>
            <w:r w:rsidR="002970EB" w:rsidRPr="0011596A">
              <w:rPr>
                <w:rFonts w:ascii="Times New Roman" w:eastAsia="Times New Roman" w:hAnsi="Times New Roman" w:cs="Times New Roman"/>
                <w:sz w:val="28"/>
                <w:szCs w:val="28"/>
                <w:lang w:val="vi-VN"/>
              </w:rPr>
              <w:t>Di sản văn hóa phi vật thể;</w:t>
            </w:r>
            <w:r>
              <w:rPr>
                <w:rFonts w:ascii="Times New Roman" w:eastAsia="Times New Roman" w:hAnsi="Times New Roman" w:cs="Times New Roman"/>
                <w:sz w:val="28"/>
                <w:szCs w:val="28"/>
                <w:lang w:val="vi-VN"/>
              </w:rPr>
              <w:t xml:space="preserve"> </w:t>
            </w:r>
            <w:r w:rsidR="002970EB" w:rsidRPr="0011596A">
              <w:rPr>
                <w:rFonts w:ascii="Times New Roman" w:eastAsia="Times New Roman" w:hAnsi="Times New Roman" w:cs="Times New Roman"/>
                <w:sz w:val="28"/>
                <w:szCs w:val="28"/>
                <w:lang w:val="vi-VN"/>
              </w:rPr>
              <w:t xml:space="preserve">Các đối tượng phi vật chất </w:t>
            </w:r>
            <w:r w:rsidRPr="0011596A">
              <w:rPr>
                <w:rFonts w:ascii="Times New Roman" w:eastAsia="Times New Roman" w:hAnsi="Times New Roman" w:cs="Times New Roman"/>
                <w:sz w:val="28"/>
                <w:szCs w:val="28"/>
                <w:lang w:val="vi-VN"/>
              </w:rPr>
              <w:t>khác</w:t>
            </w:r>
            <w:r>
              <w:rPr>
                <w:rFonts w:ascii="Times New Roman" w:eastAsia="Times New Roman" w:hAnsi="Times New Roman" w:cs="Times New Roman"/>
                <w:sz w:val="28"/>
                <w:szCs w:val="28"/>
                <w:lang w:val="vi-VN"/>
              </w:rPr>
              <w:t xml:space="preserve">; (iv) </w:t>
            </w:r>
            <w:r w:rsidR="002970EB" w:rsidRPr="0011596A">
              <w:rPr>
                <w:rFonts w:ascii="Times New Roman" w:eastAsia="Times New Roman" w:hAnsi="Times New Roman" w:cs="Times New Roman"/>
                <w:sz w:val="28"/>
                <w:szCs w:val="28"/>
                <w:lang w:val="vi-VN"/>
              </w:rPr>
              <w:t xml:space="preserve">Sự kiện, giao dịch, hành </w:t>
            </w:r>
            <w:r w:rsidRPr="0011596A">
              <w:rPr>
                <w:rFonts w:ascii="Times New Roman" w:eastAsia="Times New Roman" w:hAnsi="Times New Roman" w:cs="Times New Roman"/>
                <w:sz w:val="28"/>
                <w:szCs w:val="28"/>
                <w:lang w:val="vi-VN"/>
              </w:rPr>
              <w:t>vi</w:t>
            </w:r>
            <w:r>
              <w:rPr>
                <w:rFonts w:ascii="Times New Roman" w:eastAsia="Times New Roman" w:hAnsi="Times New Roman" w:cs="Times New Roman"/>
                <w:sz w:val="28"/>
                <w:szCs w:val="28"/>
                <w:lang w:val="vi-VN"/>
              </w:rPr>
              <w:t xml:space="preserve">; (v) </w:t>
            </w:r>
            <w:r w:rsidR="002970EB" w:rsidRPr="0011596A">
              <w:rPr>
                <w:rFonts w:ascii="Times New Roman" w:eastAsia="Times New Roman" w:hAnsi="Times New Roman" w:cs="Times New Roman"/>
                <w:sz w:val="28"/>
                <w:szCs w:val="28"/>
                <w:lang w:val="vi-VN"/>
              </w:rPr>
              <w:t>Địa điểm và không gian.</w:t>
            </w:r>
          </w:p>
          <w:p w14:paraId="37193035" w14:textId="0CEA9BAC" w:rsidR="00FB5846" w:rsidRDefault="00FB5846" w:rsidP="002970EB">
            <w:pPr>
              <w:spacing w:before="60" w:after="60"/>
              <w:jc w:val="both"/>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vi-VN"/>
              </w:rPr>
              <w:t xml:space="preserve">- Mô hình thực </w:t>
            </w:r>
            <w:r w:rsidRPr="00C827C7">
              <w:rPr>
                <w:rFonts w:ascii="Times New Roman" w:eastAsia="Times New Roman" w:hAnsi="Times New Roman" w:cs="Times New Roman"/>
                <w:sz w:val="28"/>
                <w:szCs w:val="28"/>
                <w:lang w:val="vi-VN"/>
              </w:rPr>
              <w:t xml:space="preserve">hiện hoạt động định danh điện </w:t>
            </w:r>
            <w:r w:rsidR="0038330F">
              <w:rPr>
                <w:rFonts w:ascii="Times New Roman" w:eastAsia="Times New Roman" w:hAnsi="Times New Roman" w:cs="Times New Roman"/>
                <w:sz w:val="28"/>
                <w:szCs w:val="28"/>
                <w:lang w:val="vi-VN"/>
              </w:rPr>
              <w:t>tử, gồm: (i) Mô hình thực hiện của cơ quan nhà nước; (ii) Mô hình thực hiện của tổ chức, doanh nghiệp đủ điều kiện.</w:t>
            </w:r>
          </w:p>
          <w:p w14:paraId="670EE414" w14:textId="64BDBFD8" w:rsidR="00FB5846" w:rsidRDefault="00FB5846" w:rsidP="0038330F">
            <w:pPr>
              <w:spacing w:before="60" w:after="60"/>
              <w:jc w:val="both"/>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vi-VN"/>
              </w:rPr>
              <w:t xml:space="preserve">- Hoạt động định danh điện </w:t>
            </w:r>
            <w:r w:rsidR="0038330F">
              <w:rPr>
                <w:rFonts w:ascii="Times New Roman" w:eastAsia="Times New Roman" w:hAnsi="Times New Roman" w:cs="Times New Roman"/>
                <w:sz w:val="28"/>
                <w:szCs w:val="28"/>
                <w:lang w:val="vi-VN"/>
              </w:rPr>
              <w:t>tử, gồm: (i</w:t>
            </w:r>
            <w:r w:rsidR="0038330F" w:rsidRPr="0038330F">
              <w:rPr>
                <w:rFonts w:ascii="Times New Roman" w:eastAsia="Times New Roman" w:hAnsi="Times New Roman" w:cs="Times New Roman"/>
                <w:sz w:val="28"/>
                <w:szCs w:val="28"/>
                <w:lang w:val="vi-VN"/>
              </w:rPr>
              <w:t xml:space="preserve">) Đăng ký định danh điện </w:t>
            </w:r>
            <w:r w:rsidR="0038330F">
              <w:rPr>
                <w:rFonts w:ascii="Times New Roman" w:eastAsia="Times New Roman" w:hAnsi="Times New Roman" w:cs="Times New Roman"/>
                <w:sz w:val="28"/>
                <w:szCs w:val="28"/>
                <w:lang w:val="vi-VN"/>
              </w:rPr>
              <w:t>tử; (ii</w:t>
            </w:r>
            <w:r w:rsidR="0038330F" w:rsidRPr="0038330F">
              <w:rPr>
                <w:rFonts w:ascii="Times New Roman" w:eastAsia="Times New Roman" w:hAnsi="Times New Roman" w:cs="Times New Roman"/>
                <w:sz w:val="28"/>
                <w:szCs w:val="28"/>
                <w:lang w:val="vi-VN"/>
              </w:rPr>
              <w:t xml:space="preserve">) Thu thập, kiểm tra, đối soát và chuẩn </w:t>
            </w:r>
            <w:r w:rsidR="0038330F" w:rsidRPr="0038330F">
              <w:rPr>
                <w:rFonts w:ascii="Times New Roman" w:eastAsia="Times New Roman" w:hAnsi="Times New Roman" w:cs="Times New Roman"/>
                <w:sz w:val="28"/>
                <w:szCs w:val="28"/>
                <w:lang w:val="vi-VN"/>
              </w:rPr>
              <w:lastRenderedPageBreak/>
              <w:t>hóa thông tin;</w:t>
            </w:r>
            <w:r w:rsidR="0038330F">
              <w:rPr>
                <w:rFonts w:ascii="Times New Roman" w:eastAsia="Times New Roman" w:hAnsi="Times New Roman" w:cs="Times New Roman"/>
                <w:sz w:val="28"/>
                <w:szCs w:val="28"/>
                <w:lang w:val="vi-VN"/>
              </w:rPr>
              <w:t xml:space="preserve"> (iii</w:t>
            </w:r>
            <w:r w:rsidR="0038330F" w:rsidRPr="0038330F">
              <w:rPr>
                <w:rFonts w:ascii="Times New Roman" w:eastAsia="Times New Roman" w:hAnsi="Times New Roman" w:cs="Times New Roman"/>
                <w:sz w:val="28"/>
                <w:szCs w:val="28"/>
                <w:lang w:val="vi-VN"/>
              </w:rPr>
              <w:t>)</w:t>
            </w:r>
            <w:r w:rsidR="0038330F">
              <w:rPr>
                <w:rFonts w:ascii="Times New Roman" w:eastAsia="Times New Roman" w:hAnsi="Times New Roman" w:cs="Times New Roman"/>
                <w:sz w:val="28"/>
                <w:szCs w:val="28"/>
                <w:lang w:val="vi-VN"/>
              </w:rPr>
              <w:t xml:space="preserve"> </w:t>
            </w:r>
            <w:r w:rsidR="0038330F" w:rsidRPr="0038330F">
              <w:rPr>
                <w:rFonts w:ascii="Times New Roman" w:eastAsia="Times New Roman" w:hAnsi="Times New Roman" w:cs="Times New Roman"/>
                <w:sz w:val="28"/>
                <w:szCs w:val="28"/>
                <w:lang w:val="vi-VN"/>
              </w:rPr>
              <w:t>Tạo lập danh tính điện tử và cấp mã định danh;</w:t>
            </w:r>
            <w:r w:rsidR="0038330F">
              <w:rPr>
                <w:rFonts w:ascii="Times New Roman" w:eastAsia="Times New Roman" w:hAnsi="Times New Roman" w:cs="Times New Roman"/>
                <w:sz w:val="28"/>
                <w:szCs w:val="28"/>
                <w:lang w:val="vi-VN"/>
              </w:rPr>
              <w:t xml:space="preserve"> (iv</w:t>
            </w:r>
            <w:r w:rsidR="0038330F" w:rsidRPr="0038330F">
              <w:rPr>
                <w:rFonts w:ascii="Times New Roman" w:eastAsia="Times New Roman" w:hAnsi="Times New Roman" w:cs="Times New Roman"/>
                <w:sz w:val="28"/>
                <w:szCs w:val="28"/>
                <w:lang w:val="vi-VN"/>
              </w:rPr>
              <w:t>) Lưu trữ, cập nhật thông tin về danh tính điện tử;</w:t>
            </w:r>
            <w:r w:rsidR="0038330F">
              <w:rPr>
                <w:rFonts w:ascii="Times New Roman" w:eastAsia="Times New Roman" w:hAnsi="Times New Roman" w:cs="Times New Roman"/>
                <w:sz w:val="28"/>
                <w:szCs w:val="28"/>
                <w:lang w:val="vi-VN"/>
              </w:rPr>
              <w:t xml:space="preserve"> (v)</w:t>
            </w:r>
            <w:r w:rsidR="0038330F" w:rsidRPr="0038330F">
              <w:rPr>
                <w:rFonts w:ascii="Times New Roman" w:eastAsia="Times New Roman" w:hAnsi="Times New Roman" w:cs="Times New Roman"/>
                <w:sz w:val="28"/>
                <w:szCs w:val="28"/>
                <w:lang w:val="vi-VN"/>
              </w:rPr>
              <w:t xml:space="preserve"> Khai thác và sử dụng danh tính điện tử;</w:t>
            </w:r>
            <w:r w:rsidR="0038330F">
              <w:rPr>
                <w:rFonts w:ascii="Times New Roman" w:eastAsia="Times New Roman" w:hAnsi="Times New Roman" w:cs="Times New Roman"/>
                <w:sz w:val="28"/>
                <w:szCs w:val="28"/>
                <w:lang w:val="vi-VN"/>
              </w:rPr>
              <w:t xml:space="preserve"> (vi</w:t>
            </w:r>
            <w:r w:rsidR="0038330F" w:rsidRPr="0038330F">
              <w:rPr>
                <w:rFonts w:ascii="Times New Roman" w:eastAsia="Times New Roman" w:hAnsi="Times New Roman" w:cs="Times New Roman"/>
                <w:sz w:val="28"/>
                <w:szCs w:val="28"/>
                <w:lang w:val="vi-VN"/>
              </w:rPr>
              <w:t>) Tạm dừng hiệu lực danh tính điện tử;</w:t>
            </w:r>
            <w:r w:rsidR="0038330F">
              <w:rPr>
                <w:rFonts w:ascii="Times New Roman" w:eastAsia="Times New Roman" w:hAnsi="Times New Roman" w:cs="Times New Roman"/>
                <w:sz w:val="28"/>
                <w:szCs w:val="28"/>
                <w:lang w:val="vi-VN"/>
              </w:rPr>
              <w:t xml:space="preserve"> (vii</w:t>
            </w:r>
            <w:r w:rsidR="0038330F" w:rsidRPr="0038330F">
              <w:rPr>
                <w:rFonts w:ascii="Times New Roman" w:eastAsia="Times New Roman" w:hAnsi="Times New Roman" w:cs="Times New Roman"/>
                <w:sz w:val="28"/>
                <w:szCs w:val="28"/>
                <w:lang w:val="vi-VN"/>
              </w:rPr>
              <w:t>) Chấm dứt và hủy bỏ hiệu lực của danh tính điện tử;</w:t>
            </w:r>
            <w:r w:rsidR="0038330F">
              <w:rPr>
                <w:rFonts w:ascii="Times New Roman" w:eastAsia="Times New Roman" w:hAnsi="Times New Roman" w:cs="Times New Roman"/>
                <w:sz w:val="28"/>
                <w:szCs w:val="28"/>
                <w:lang w:val="vi-VN"/>
              </w:rPr>
              <w:t xml:space="preserve"> (viii</w:t>
            </w:r>
            <w:r w:rsidR="0038330F" w:rsidRPr="0038330F">
              <w:rPr>
                <w:rFonts w:ascii="Times New Roman" w:eastAsia="Times New Roman" w:hAnsi="Times New Roman" w:cs="Times New Roman"/>
                <w:sz w:val="28"/>
                <w:szCs w:val="28"/>
                <w:lang w:val="vi-VN"/>
              </w:rPr>
              <w:t>) Liên kết danh tính điện tử.</w:t>
            </w:r>
            <w:r w:rsidR="0038330F">
              <w:rPr>
                <w:rFonts w:ascii="Times New Roman" w:eastAsia="Times New Roman" w:hAnsi="Times New Roman" w:cs="Times New Roman"/>
                <w:sz w:val="28"/>
                <w:szCs w:val="28"/>
                <w:lang w:val="vi-VN"/>
              </w:rPr>
              <w:t xml:space="preserve"> Đồng thời quy định về nguyên tắc khi thực hiện hoạt động định danh điện tử.</w:t>
            </w:r>
          </w:p>
          <w:p w14:paraId="6E4574D1" w14:textId="30C76E84" w:rsidR="00FB5846" w:rsidRDefault="00FB5846" w:rsidP="002970EB">
            <w:pPr>
              <w:spacing w:before="60" w:after="60"/>
              <w:jc w:val="both"/>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vi-VN"/>
              </w:rPr>
              <w:t xml:space="preserve">- </w:t>
            </w:r>
            <w:r w:rsidR="0038330F">
              <w:rPr>
                <w:rFonts w:ascii="Times New Roman" w:eastAsia="Times New Roman" w:hAnsi="Times New Roman" w:cs="Times New Roman"/>
                <w:sz w:val="28"/>
                <w:szCs w:val="28"/>
                <w:lang w:val="vi-VN"/>
              </w:rPr>
              <w:t>Quy định về đăng ký định danh điện tử, trong đó bao gồm định nghĩa, hình thức và phương thức thực hiện</w:t>
            </w:r>
            <w:r>
              <w:rPr>
                <w:rFonts w:ascii="Times New Roman" w:eastAsia="Times New Roman" w:hAnsi="Times New Roman" w:cs="Times New Roman"/>
                <w:sz w:val="28"/>
                <w:szCs w:val="28"/>
                <w:lang w:val="vi-VN"/>
              </w:rPr>
              <w:t>.</w:t>
            </w:r>
          </w:p>
          <w:p w14:paraId="39887285" w14:textId="4EDF84D3" w:rsidR="00FB5846" w:rsidRDefault="00FB5846" w:rsidP="002970EB">
            <w:pPr>
              <w:spacing w:before="60" w:after="60"/>
              <w:jc w:val="both"/>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vi-VN"/>
              </w:rPr>
              <w:t xml:space="preserve">- </w:t>
            </w:r>
            <w:r w:rsidRPr="00C827C7">
              <w:rPr>
                <w:rFonts w:ascii="Times New Roman" w:eastAsia="Times New Roman" w:hAnsi="Times New Roman" w:cs="Times New Roman"/>
                <w:sz w:val="28"/>
                <w:szCs w:val="28"/>
                <w:lang w:val="vi-VN"/>
              </w:rPr>
              <w:t xml:space="preserve">Thu thập, kiểm tra, đối soát, chuẩn hóa xác lập danh tính điện tử của đối </w:t>
            </w:r>
            <w:r w:rsidR="0038330F">
              <w:rPr>
                <w:rFonts w:ascii="Times New Roman" w:eastAsia="Times New Roman" w:hAnsi="Times New Roman" w:cs="Times New Roman"/>
                <w:sz w:val="28"/>
                <w:szCs w:val="28"/>
                <w:lang w:val="vi-VN"/>
              </w:rPr>
              <w:t xml:space="preserve">tượng, gồm: (i) </w:t>
            </w:r>
            <w:r w:rsidR="0038330F" w:rsidRPr="00C827C7">
              <w:rPr>
                <w:rFonts w:ascii="Times New Roman" w:eastAsia="Times New Roman" w:hAnsi="Times New Roman" w:cs="Times New Roman"/>
                <w:sz w:val="28"/>
                <w:szCs w:val="28"/>
                <w:lang w:val="vi-VN"/>
              </w:rPr>
              <w:t xml:space="preserve">Nguồn thu thập, cập nhật, điều chỉnh thông </w:t>
            </w:r>
            <w:r w:rsidR="0038330F">
              <w:rPr>
                <w:rFonts w:ascii="Times New Roman" w:eastAsia="Times New Roman" w:hAnsi="Times New Roman" w:cs="Times New Roman"/>
                <w:sz w:val="28"/>
                <w:szCs w:val="28"/>
                <w:lang w:val="vi-VN"/>
              </w:rPr>
              <w:t xml:space="preserve">tin; (ii) </w:t>
            </w:r>
            <w:r w:rsidR="004603DE" w:rsidRPr="004603DE">
              <w:rPr>
                <w:rFonts w:ascii="Times New Roman" w:eastAsia="Times New Roman" w:hAnsi="Times New Roman" w:cs="Times New Roman"/>
                <w:sz w:val="28"/>
                <w:szCs w:val="28"/>
                <w:lang w:val="vi-VN"/>
              </w:rPr>
              <w:t xml:space="preserve">Xử lý, chuẩn hóa thông </w:t>
            </w:r>
            <w:r w:rsidR="004603DE">
              <w:rPr>
                <w:rFonts w:ascii="Times New Roman" w:eastAsia="Times New Roman" w:hAnsi="Times New Roman" w:cs="Times New Roman"/>
                <w:sz w:val="28"/>
                <w:szCs w:val="28"/>
                <w:lang w:val="vi-VN"/>
              </w:rPr>
              <w:t>tin; (iii) Trách nhiệm của cơ quan, tổ chức thực hiện hoạt động định danh điện tử trong việc thu thập, kiểm tra, đối soát, chuẩn hóa xác lập danh tính điện tử</w:t>
            </w:r>
            <w:r>
              <w:rPr>
                <w:rFonts w:ascii="Times New Roman" w:eastAsia="Times New Roman" w:hAnsi="Times New Roman" w:cs="Times New Roman"/>
                <w:sz w:val="28"/>
                <w:szCs w:val="28"/>
                <w:lang w:val="vi-VN"/>
              </w:rPr>
              <w:t>.</w:t>
            </w:r>
          </w:p>
          <w:p w14:paraId="75C83B2B" w14:textId="38CF217F" w:rsidR="00FB5846" w:rsidRDefault="00FB5846" w:rsidP="002970EB">
            <w:pPr>
              <w:spacing w:before="60" w:after="60"/>
              <w:jc w:val="both"/>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vi-VN"/>
              </w:rPr>
              <w:t xml:space="preserve">- </w:t>
            </w:r>
            <w:r w:rsidR="004603DE">
              <w:rPr>
                <w:rFonts w:ascii="Times New Roman" w:eastAsia="Times New Roman" w:hAnsi="Times New Roman" w:cs="Times New Roman"/>
                <w:sz w:val="28"/>
                <w:szCs w:val="28"/>
                <w:lang w:val="vi-VN"/>
              </w:rPr>
              <w:t>Quy định về c</w:t>
            </w:r>
            <w:r w:rsidRPr="00C827C7">
              <w:rPr>
                <w:rFonts w:ascii="Times New Roman" w:eastAsia="Times New Roman" w:hAnsi="Times New Roman" w:cs="Times New Roman"/>
                <w:sz w:val="28"/>
                <w:szCs w:val="28"/>
                <w:lang w:val="vi-VN"/>
              </w:rPr>
              <w:t xml:space="preserve">ấp mã định </w:t>
            </w:r>
            <w:r w:rsidR="004603DE">
              <w:rPr>
                <w:rFonts w:ascii="Times New Roman" w:eastAsia="Times New Roman" w:hAnsi="Times New Roman" w:cs="Times New Roman"/>
                <w:sz w:val="28"/>
                <w:szCs w:val="28"/>
                <w:lang w:val="vi-VN"/>
              </w:rPr>
              <w:t>danh, gồm: (i) Phân loại mã định danh; (ii) Cấu trúc mã định danh; (iii) Điều kiện về khả năng kết nối của mã định danh</w:t>
            </w:r>
            <w:r>
              <w:rPr>
                <w:rFonts w:ascii="Times New Roman" w:eastAsia="Times New Roman" w:hAnsi="Times New Roman" w:cs="Times New Roman"/>
                <w:sz w:val="28"/>
                <w:szCs w:val="28"/>
                <w:lang w:val="vi-VN"/>
              </w:rPr>
              <w:t>.</w:t>
            </w:r>
          </w:p>
          <w:p w14:paraId="218C7740" w14:textId="0CB86C60" w:rsidR="00FB5846" w:rsidRDefault="00FB5846" w:rsidP="002970EB">
            <w:pPr>
              <w:spacing w:before="60" w:after="60"/>
              <w:jc w:val="both"/>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vi-VN"/>
              </w:rPr>
              <w:t xml:space="preserve">- </w:t>
            </w:r>
            <w:r w:rsidR="004603DE">
              <w:rPr>
                <w:rFonts w:ascii="Times New Roman" w:eastAsia="Times New Roman" w:hAnsi="Times New Roman" w:cs="Times New Roman"/>
                <w:sz w:val="28"/>
                <w:szCs w:val="28"/>
                <w:lang w:val="vi-VN"/>
              </w:rPr>
              <w:t>Quy định về p</w:t>
            </w:r>
            <w:r w:rsidRPr="00FB5846">
              <w:rPr>
                <w:rFonts w:ascii="Times New Roman" w:eastAsia="Times New Roman" w:hAnsi="Times New Roman" w:cs="Times New Roman"/>
                <w:sz w:val="28"/>
                <w:szCs w:val="28"/>
                <w:lang w:val="vi-VN"/>
              </w:rPr>
              <w:t xml:space="preserve">hân loại danh tính điện </w:t>
            </w:r>
            <w:r w:rsidR="004603DE">
              <w:rPr>
                <w:rFonts w:ascii="Times New Roman" w:eastAsia="Times New Roman" w:hAnsi="Times New Roman" w:cs="Times New Roman"/>
                <w:sz w:val="28"/>
                <w:szCs w:val="28"/>
                <w:lang w:val="vi-VN"/>
              </w:rPr>
              <w:t>tử, gồm: (i) Danh tính điện tử quốc gia; (ii) Danh tính điện tử tự chủ</w:t>
            </w:r>
            <w:r>
              <w:rPr>
                <w:rFonts w:ascii="Times New Roman" w:eastAsia="Times New Roman" w:hAnsi="Times New Roman" w:cs="Times New Roman"/>
                <w:sz w:val="28"/>
                <w:szCs w:val="28"/>
                <w:lang w:val="vi-VN"/>
              </w:rPr>
              <w:t>.</w:t>
            </w:r>
          </w:p>
          <w:p w14:paraId="6B309387" w14:textId="6A45B310" w:rsidR="00FB5846" w:rsidRDefault="00FB5846" w:rsidP="002970EB">
            <w:pPr>
              <w:spacing w:before="60" w:after="60"/>
              <w:jc w:val="both"/>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vi-VN"/>
              </w:rPr>
              <w:t xml:space="preserve">- </w:t>
            </w:r>
            <w:r w:rsidR="004603DE">
              <w:rPr>
                <w:rFonts w:ascii="Times New Roman" w:eastAsia="Times New Roman" w:hAnsi="Times New Roman" w:cs="Times New Roman"/>
                <w:sz w:val="28"/>
                <w:szCs w:val="28"/>
                <w:lang w:val="vi-VN"/>
              </w:rPr>
              <w:t>Quy định về l</w:t>
            </w:r>
            <w:r w:rsidRPr="00C827C7">
              <w:rPr>
                <w:rFonts w:ascii="Times New Roman" w:eastAsia="Times New Roman" w:hAnsi="Times New Roman" w:cs="Times New Roman"/>
                <w:sz w:val="28"/>
                <w:szCs w:val="28"/>
                <w:lang w:val="vi-VN"/>
              </w:rPr>
              <w:t xml:space="preserve">ưu trữ thông tin về danh tính điện </w:t>
            </w:r>
            <w:r w:rsidR="004603DE">
              <w:rPr>
                <w:rFonts w:ascii="Times New Roman" w:eastAsia="Times New Roman" w:hAnsi="Times New Roman" w:cs="Times New Roman"/>
                <w:sz w:val="28"/>
                <w:szCs w:val="28"/>
                <w:lang w:val="vi-VN"/>
              </w:rPr>
              <w:t xml:space="preserve">tử, gồm: (i) Hình thức lưu </w:t>
            </w:r>
            <w:r w:rsidR="0011596A">
              <w:rPr>
                <w:rFonts w:ascii="Times New Roman" w:eastAsia="Times New Roman" w:hAnsi="Times New Roman" w:cs="Times New Roman"/>
                <w:sz w:val="28"/>
                <w:szCs w:val="28"/>
                <w:lang w:val="vi-VN"/>
              </w:rPr>
              <w:t>trữ</w:t>
            </w:r>
            <w:r w:rsidR="004603DE">
              <w:rPr>
                <w:rFonts w:ascii="Times New Roman" w:eastAsia="Times New Roman" w:hAnsi="Times New Roman" w:cs="Times New Roman"/>
                <w:sz w:val="28"/>
                <w:szCs w:val="28"/>
                <w:lang w:val="vi-VN"/>
              </w:rPr>
              <w:t xml:space="preserve"> của Danh tính điện tử quốc gia và Danh tính điện tử tự chủ; (ii) Nguyên tắc lưu trữ danh tính điện tử; (iii) Thời gian lưu trữ danh tính điện </w:t>
            </w:r>
            <w:r w:rsidR="004603DE">
              <w:rPr>
                <w:rFonts w:ascii="Times New Roman" w:eastAsia="Times New Roman" w:hAnsi="Times New Roman" w:cs="Times New Roman"/>
                <w:sz w:val="28"/>
                <w:szCs w:val="28"/>
                <w:lang w:val="vi-VN"/>
              </w:rPr>
              <w:lastRenderedPageBreak/>
              <w:t>tử</w:t>
            </w:r>
            <w:r>
              <w:rPr>
                <w:rFonts w:ascii="Times New Roman" w:eastAsia="Times New Roman" w:hAnsi="Times New Roman" w:cs="Times New Roman"/>
                <w:sz w:val="28"/>
                <w:szCs w:val="28"/>
                <w:lang w:val="vi-VN"/>
              </w:rPr>
              <w:t>.</w:t>
            </w:r>
          </w:p>
          <w:p w14:paraId="4851F291" w14:textId="58F17762" w:rsidR="00FB5846" w:rsidRDefault="00FB5846" w:rsidP="002970EB">
            <w:pPr>
              <w:spacing w:before="60" w:after="60"/>
              <w:jc w:val="both"/>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vi-VN"/>
              </w:rPr>
              <w:t xml:space="preserve">- </w:t>
            </w:r>
            <w:r w:rsidR="004603DE">
              <w:rPr>
                <w:rFonts w:ascii="Times New Roman" w:eastAsia="Times New Roman" w:hAnsi="Times New Roman" w:cs="Times New Roman"/>
                <w:sz w:val="28"/>
                <w:szCs w:val="28"/>
                <w:lang w:val="vi-VN"/>
              </w:rPr>
              <w:t>Quy định về việc c</w:t>
            </w:r>
            <w:r w:rsidRPr="00C827C7">
              <w:rPr>
                <w:rFonts w:ascii="Times New Roman" w:eastAsia="Times New Roman" w:hAnsi="Times New Roman" w:cs="Times New Roman"/>
                <w:sz w:val="28"/>
                <w:szCs w:val="28"/>
                <w:lang w:val="vi-VN"/>
              </w:rPr>
              <w:t xml:space="preserve">ập nhật thông tin về danh tính điện </w:t>
            </w:r>
            <w:r>
              <w:rPr>
                <w:rFonts w:ascii="Times New Roman" w:eastAsia="Times New Roman" w:hAnsi="Times New Roman" w:cs="Times New Roman"/>
                <w:sz w:val="28"/>
                <w:szCs w:val="28"/>
                <w:lang w:val="vi-VN"/>
              </w:rPr>
              <w:t>tử.</w:t>
            </w:r>
          </w:p>
          <w:p w14:paraId="03DAB74C" w14:textId="1DE8CEFB" w:rsidR="00FB5846" w:rsidRDefault="00FB5846" w:rsidP="002970EB">
            <w:pPr>
              <w:spacing w:before="60" w:after="60"/>
              <w:jc w:val="both"/>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vi-VN"/>
              </w:rPr>
              <w:t xml:space="preserve">- </w:t>
            </w:r>
            <w:r w:rsidR="004603DE">
              <w:rPr>
                <w:rFonts w:ascii="Times New Roman" w:eastAsia="Times New Roman" w:hAnsi="Times New Roman" w:cs="Times New Roman"/>
                <w:sz w:val="28"/>
                <w:szCs w:val="28"/>
                <w:lang w:val="vi-VN"/>
              </w:rPr>
              <w:t>Quy định về việc k</w:t>
            </w:r>
            <w:r w:rsidRPr="00C827C7">
              <w:rPr>
                <w:rFonts w:ascii="Times New Roman" w:eastAsia="Times New Roman" w:hAnsi="Times New Roman" w:cs="Times New Roman"/>
                <w:sz w:val="28"/>
                <w:szCs w:val="28"/>
                <w:lang w:val="vi-VN"/>
              </w:rPr>
              <w:t xml:space="preserve">hai thác danh tính điện tử và giá trị sử </w:t>
            </w:r>
            <w:r>
              <w:rPr>
                <w:rFonts w:ascii="Times New Roman" w:eastAsia="Times New Roman" w:hAnsi="Times New Roman" w:cs="Times New Roman"/>
                <w:sz w:val="28"/>
                <w:szCs w:val="28"/>
                <w:lang w:val="vi-VN"/>
              </w:rPr>
              <w:t>dụng.</w:t>
            </w:r>
          </w:p>
          <w:p w14:paraId="181AD48C" w14:textId="45B130CE" w:rsidR="00FB5846" w:rsidRDefault="00FB5846" w:rsidP="002970EB">
            <w:pPr>
              <w:spacing w:before="60" w:after="60"/>
              <w:jc w:val="both"/>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vi-VN"/>
              </w:rPr>
              <w:t xml:space="preserve">- </w:t>
            </w:r>
            <w:r w:rsidR="004603DE">
              <w:rPr>
                <w:rFonts w:ascii="Times New Roman" w:eastAsia="Times New Roman" w:hAnsi="Times New Roman" w:cs="Times New Roman"/>
                <w:sz w:val="28"/>
                <w:szCs w:val="28"/>
                <w:lang w:val="vi-VN"/>
              </w:rPr>
              <w:t xml:space="preserve">Quy định về việc tạm dừng </w:t>
            </w:r>
            <w:r w:rsidRPr="00C827C7">
              <w:rPr>
                <w:rFonts w:ascii="Times New Roman" w:eastAsia="Times New Roman" w:hAnsi="Times New Roman" w:cs="Times New Roman"/>
                <w:sz w:val="28"/>
                <w:szCs w:val="28"/>
                <w:lang w:val="vi-VN"/>
              </w:rPr>
              <w:t xml:space="preserve">hiệu lực danh tính điện tử và mã định </w:t>
            </w:r>
            <w:r>
              <w:rPr>
                <w:rFonts w:ascii="Times New Roman" w:eastAsia="Times New Roman" w:hAnsi="Times New Roman" w:cs="Times New Roman"/>
                <w:sz w:val="28"/>
                <w:szCs w:val="28"/>
                <w:lang w:val="vi-VN"/>
              </w:rPr>
              <w:t>danh.</w:t>
            </w:r>
          </w:p>
          <w:p w14:paraId="3058BEF4" w14:textId="3446970F" w:rsidR="00FB5846" w:rsidRDefault="00FB5846" w:rsidP="002970EB">
            <w:pPr>
              <w:spacing w:before="60" w:after="60"/>
              <w:jc w:val="both"/>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vi-VN"/>
              </w:rPr>
              <w:t xml:space="preserve">- </w:t>
            </w:r>
            <w:r w:rsidR="004603DE">
              <w:rPr>
                <w:rFonts w:ascii="Times New Roman" w:eastAsia="Times New Roman" w:hAnsi="Times New Roman" w:cs="Times New Roman"/>
                <w:sz w:val="28"/>
                <w:szCs w:val="28"/>
                <w:lang w:val="vi-VN"/>
              </w:rPr>
              <w:t>Quy định về việc h</w:t>
            </w:r>
            <w:r w:rsidRPr="00FB5846">
              <w:rPr>
                <w:rFonts w:ascii="Times New Roman" w:eastAsia="Times New Roman" w:hAnsi="Times New Roman" w:cs="Times New Roman"/>
                <w:sz w:val="28"/>
                <w:szCs w:val="28"/>
                <w:lang w:val="vi-VN"/>
              </w:rPr>
              <w:t xml:space="preserve">ủy bỏ danh tính điện tử và mã định </w:t>
            </w:r>
            <w:r>
              <w:rPr>
                <w:rFonts w:ascii="Times New Roman" w:eastAsia="Times New Roman" w:hAnsi="Times New Roman" w:cs="Times New Roman"/>
                <w:sz w:val="28"/>
                <w:szCs w:val="28"/>
                <w:lang w:val="vi-VN"/>
              </w:rPr>
              <w:t>danh.</w:t>
            </w:r>
          </w:p>
          <w:p w14:paraId="47B0E96B" w14:textId="6BBBB054" w:rsidR="00FB5846" w:rsidRDefault="00FB5846" w:rsidP="002970EB">
            <w:pPr>
              <w:spacing w:before="60" w:after="60"/>
              <w:jc w:val="both"/>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vi-VN"/>
              </w:rPr>
              <w:t xml:space="preserve">- </w:t>
            </w:r>
            <w:r w:rsidR="004603DE">
              <w:rPr>
                <w:rFonts w:ascii="Times New Roman" w:eastAsia="Times New Roman" w:hAnsi="Times New Roman" w:cs="Times New Roman"/>
                <w:sz w:val="28"/>
                <w:szCs w:val="28"/>
                <w:lang w:val="vi-VN"/>
              </w:rPr>
              <w:t>Quy định về việc c</w:t>
            </w:r>
            <w:r w:rsidRPr="00FB5846">
              <w:rPr>
                <w:rFonts w:ascii="Times New Roman" w:eastAsia="Times New Roman" w:hAnsi="Times New Roman" w:cs="Times New Roman"/>
                <w:sz w:val="28"/>
                <w:szCs w:val="28"/>
                <w:lang w:val="vi-VN"/>
              </w:rPr>
              <w:t xml:space="preserve">hấm dứt hiệu lực của danh tính điện tử và mã định </w:t>
            </w:r>
            <w:r>
              <w:rPr>
                <w:rFonts w:ascii="Times New Roman" w:eastAsia="Times New Roman" w:hAnsi="Times New Roman" w:cs="Times New Roman"/>
                <w:sz w:val="28"/>
                <w:szCs w:val="28"/>
                <w:lang w:val="vi-VN"/>
              </w:rPr>
              <w:t>danh.</w:t>
            </w:r>
          </w:p>
          <w:p w14:paraId="20B225B7" w14:textId="7FA65ABD" w:rsidR="001B46B1" w:rsidRDefault="00FB5846" w:rsidP="00307CD5">
            <w:pPr>
              <w:spacing w:before="60" w:after="60"/>
              <w:jc w:val="both"/>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vi-VN"/>
              </w:rPr>
              <w:t xml:space="preserve">- </w:t>
            </w:r>
            <w:r w:rsidR="004603DE">
              <w:rPr>
                <w:rFonts w:ascii="Times New Roman" w:eastAsia="Times New Roman" w:hAnsi="Times New Roman" w:cs="Times New Roman"/>
                <w:sz w:val="28"/>
                <w:szCs w:val="28"/>
                <w:lang w:val="vi-VN"/>
              </w:rPr>
              <w:t>Quy định về việc l</w:t>
            </w:r>
            <w:r w:rsidRPr="00FB5846">
              <w:rPr>
                <w:rFonts w:ascii="Times New Roman" w:eastAsia="Times New Roman" w:hAnsi="Times New Roman" w:cs="Times New Roman"/>
                <w:sz w:val="28"/>
                <w:szCs w:val="28"/>
                <w:lang w:val="vi-VN"/>
              </w:rPr>
              <w:t xml:space="preserve">iên kết danh tính điện </w:t>
            </w:r>
            <w:r>
              <w:rPr>
                <w:rFonts w:ascii="Times New Roman" w:eastAsia="Times New Roman" w:hAnsi="Times New Roman" w:cs="Times New Roman"/>
                <w:sz w:val="28"/>
                <w:szCs w:val="28"/>
                <w:lang w:val="vi-VN"/>
              </w:rPr>
              <w:t>tử.</w:t>
            </w:r>
          </w:p>
          <w:p w14:paraId="6C914652" w14:textId="3B40E41D" w:rsidR="001B46B1" w:rsidRDefault="001B46B1" w:rsidP="00307CD5">
            <w:pPr>
              <w:spacing w:before="60" w:after="60"/>
              <w:jc w:val="both"/>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vi-VN"/>
              </w:rPr>
              <w:t>2. Quy định về xác thực điện tử</w:t>
            </w:r>
          </w:p>
          <w:p w14:paraId="0794A7FB" w14:textId="6B11427E" w:rsidR="001B46B1" w:rsidRDefault="001B46B1" w:rsidP="00307CD5">
            <w:pPr>
              <w:spacing w:before="60" w:after="60"/>
              <w:jc w:val="both"/>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vi-VN"/>
              </w:rPr>
              <w:t>- Đối tượng xác thực điện tử là m</w:t>
            </w:r>
            <w:r w:rsidRPr="00C827C7">
              <w:rPr>
                <w:rFonts w:ascii="Times New Roman" w:eastAsia="Times New Roman" w:hAnsi="Times New Roman" w:cs="Times New Roman"/>
                <w:sz w:val="28"/>
                <w:szCs w:val="28"/>
                <w:lang w:val="vi-VN"/>
              </w:rPr>
              <w:t>ọi đối tượng đã được tạo lập danh tính điện tử và cấp mã định danh</w:t>
            </w:r>
            <w:r>
              <w:rPr>
                <w:rFonts w:ascii="Times New Roman" w:eastAsia="Times New Roman" w:hAnsi="Times New Roman" w:cs="Times New Roman"/>
                <w:sz w:val="28"/>
                <w:szCs w:val="28"/>
                <w:lang w:val="vi-VN"/>
              </w:rPr>
              <w:t xml:space="preserve"> theo quy định của luật này.</w:t>
            </w:r>
          </w:p>
          <w:p w14:paraId="2C5049C3" w14:textId="3A6A634C" w:rsidR="001B46B1" w:rsidRDefault="001B46B1" w:rsidP="00307CD5">
            <w:pPr>
              <w:spacing w:before="60" w:after="60"/>
              <w:jc w:val="both"/>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vi-VN"/>
              </w:rPr>
              <w:t xml:space="preserve">- </w:t>
            </w:r>
            <w:r w:rsidRPr="001B46B1">
              <w:rPr>
                <w:rFonts w:ascii="Times New Roman" w:eastAsia="Times New Roman" w:hAnsi="Times New Roman" w:cs="Times New Roman"/>
                <w:sz w:val="28"/>
                <w:szCs w:val="28"/>
                <w:lang w:val="vi-VN"/>
              </w:rPr>
              <w:t xml:space="preserve">Mô hình thực hiện hoạt động xác thực điện </w:t>
            </w:r>
            <w:r>
              <w:rPr>
                <w:rFonts w:ascii="Times New Roman" w:eastAsia="Times New Roman" w:hAnsi="Times New Roman" w:cs="Times New Roman"/>
                <w:sz w:val="28"/>
                <w:szCs w:val="28"/>
                <w:lang w:val="vi-VN"/>
              </w:rPr>
              <w:t xml:space="preserve">tử, gồm: (i) Tổ chức thực hiện hoạt động xác thực điện tử: </w:t>
            </w:r>
            <w:r w:rsidRPr="00C827C7">
              <w:rPr>
                <w:rFonts w:ascii="Times New Roman" w:eastAsia="Times New Roman" w:hAnsi="Times New Roman" w:cs="Times New Roman"/>
                <w:sz w:val="28"/>
                <w:szCs w:val="28"/>
                <w:lang w:val="vi-VN"/>
              </w:rPr>
              <w:t xml:space="preserve">cơ quan, tổ chức thực hiện hoạt động định danh điện tử đối với danh tính điện tử do mình tạo lập hoặc tổ chức cung cấp dịch vụ xác thực điện tử theo quy định của luật </w:t>
            </w:r>
            <w:r>
              <w:rPr>
                <w:rFonts w:ascii="Times New Roman" w:eastAsia="Times New Roman" w:hAnsi="Times New Roman" w:cs="Times New Roman"/>
                <w:sz w:val="28"/>
                <w:szCs w:val="28"/>
                <w:lang w:val="vi-VN"/>
              </w:rPr>
              <w:t>này; (ii) Mô hình thực hiện: Xác thực tập trung, xác thực trung gian, xác thực độc lập.</w:t>
            </w:r>
          </w:p>
          <w:p w14:paraId="33C6516D" w14:textId="77C7DEE1" w:rsidR="001B46B1" w:rsidRDefault="001B46B1" w:rsidP="001B46B1">
            <w:pPr>
              <w:spacing w:before="60" w:after="60"/>
              <w:jc w:val="both"/>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vi-VN"/>
              </w:rPr>
              <w:lastRenderedPageBreak/>
              <w:t xml:space="preserve">- </w:t>
            </w:r>
            <w:r w:rsidRPr="001B46B1">
              <w:rPr>
                <w:rFonts w:ascii="Times New Roman" w:eastAsia="Times New Roman" w:hAnsi="Times New Roman" w:cs="Times New Roman"/>
                <w:sz w:val="28"/>
                <w:szCs w:val="28"/>
                <w:lang w:val="vi-VN"/>
              </w:rPr>
              <w:t xml:space="preserve">Hoạt động xác thực điện </w:t>
            </w:r>
            <w:r>
              <w:rPr>
                <w:rFonts w:ascii="Times New Roman" w:eastAsia="Times New Roman" w:hAnsi="Times New Roman" w:cs="Times New Roman"/>
                <w:sz w:val="28"/>
                <w:szCs w:val="28"/>
                <w:lang w:val="vi-VN"/>
              </w:rPr>
              <w:t>tử, gồm: (i) X</w:t>
            </w:r>
            <w:r w:rsidRPr="00C827C7">
              <w:rPr>
                <w:rFonts w:ascii="Times New Roman" w:eastAsia="Times New Roman" w:hAnsi="Times New Roman" w:cs="Times New Roman"/>
                <w:sz w:val="28"/>
                <w:szCs w:val="28"/>
                <w:lang w:val="vi-VN"/>
              </w:rPr>
              <w:t xml:space="preserve">ác thực điện tử đối với danh tính điện tử quốc </w:t>
            </w:r>
            <w:r>
              <w:rPr>
                <w:rFonts w:ascii="Times New Roman" w:eastAsia="Times New Roman" w:hAnsi="Times New Roman" w:cs="Times New Roman"/>
                <w:sz w:val="28"/>
                <w:szCs w:val="28"/>
                <w:lang w:val="vi-VN"/>
              </w:rPr>
              <w:t xml:space="preserve">gia: </w:t>
            </w:r>
            <w:r w:rsidRPr="001B46B1">
              <w:rPr>
                <w:rFonts w:ascii="Times New Roman" w:eastAsia="Times New Roman" w:hAnsi="Times New Roman" w:cs="Times New Roman"/>
                <w:sz w:val="28"/>
                <w:szCs w:val="28"/>
                <w:lang w:val="vi-VN"/>
              </w:rPr>
              <w:t xml:space="preserve">Tiếp nhận yêu cầu và xác định đối tượng xác </w:t>
            </w:r>
            <w:r>
              <w:rPr>
                <w:rFonts w:ascii="Times New Roman" w:eastAsia="Times New Roman" w:hAnsi="Times New Roman" w:cs="Times New Roman"/>
                <w:sz w:val="28"/>
                <w:szCs w:val="28"/>
                <w:lang w:val="vi-VN"/>
              </w:rPr>
              <w:t xml:space="preserve">thực, </w:t>
            </w:r>
            <w:r w:rsidRPr="001B46B1">
              <w:rPr>
                <w:rFonts w:ascii="Times New Roman" w:eastAsia="Times New Roman" w:hAnsi="Times New Roman" w:cs="Times New Roman"/>
                <w:sz w:val="28"/>
                <w:szCs w:val="28"/>
                <w:lang w:val="vi-VN"/>
              </w:rPr>
              <w:t xml:space="preserve">Xác định mức độ xác thực và lựa chọn phương tiện xác </w:t>
            </w:r>
            <w:r>
              <w:rPr>
                <w:rFonts w:ascii="Times New Roman" w:eastAsia="Times New Roman" w:hAnsi="Times New Roman" w:cs="Times New Roman"/>
                <w:sz w:val="28"/>
                <w:szCs w:val="28"/>
                <w:lang w:val="vi-VN"/>
              </w:rPr>
              <w:t xml:space="preserve">thực, </w:t>
            </w:r>
            <w:r w:rsidRPr="001B46B1">
              <w:rPr>
                <w:rFonts w:ascii="Times New Roman" w:eastAsia="Times New Roman" w:hAnsi="Times New Roman" w:cs="Times New Roman"/>
                <w:sz w:val="28"/>
                <w:szCs w:val="28"/>
                <w:lang w:val="vi-VN"/>
              </w:rPr>
              <w:t xml:space="preserve">Thu thập yếu tố xác </w:t>
            </w:r>
            <w:r>
              <w:rPr>
                <w:rFonts w:ascii="Times New Roman" w:eastAsia="Times New Roman" w:hAnsi="Times New Roman" w:cs="Times New Roman"/>
                <w:sz w:val="28"/>
                <w:szCs w:val="28"/>
                <w:lang w:val="vi-VN"/>
              </w:rPr>
              <w:t xml:space="preserve">thực, </w:t>
            </w:r>
            <w:r w:rsidRPr="001B46B1">
              <w:rPr>
                <w:rFonts w:ascii="Times New Roman" w:eastAsia="Times New Roman" w:hAnsi="Times New Roman" w:cs="Times New Roman"/>
                <w:sz w:val="28"/>
                <w:szCs w:val="28"/>
                <w:lang w:val="vi-VN"/>
              </w:rPr>
              <w:t xml:space="preserve">Kiểm tra phương tiện xác </w:t>
            </w:r>
            <w:r>
              <w:rPr>
                <w:rFonts w:ascii="Times New Roman" w:eastAsia="Times New Roman" w:hAnsi="Times New Roman" w:cs="Times New Roman"/>
                <w:sz w:val="28"/>
                <w:szCs w:val="28"/>
                <w:lang w:val="vi-VN"/>
              </w:rPr>
              <w:t xml:space="preserve">thực, </w:t>
            </w:r>
            <w:r w:rsidRPr="001B46B1">
              <w:rPr>
                <w:rFonts w:ascii="Times New Roman" w:eastAsia="Times New Roman" w:hAnsi="Times New Roman" w:cs="Times New Roman"/>
                <w:sz w:val="28"/>
                <w:szCs w:val="28"/>
                <w:lang w:val="vi-VN"/>
              </w:rPr>
              <w:t xml:space="preserve">Ghi nhận và lưu trữ kết quả xác </w:t>
            </w:r>
            <w:r>
              <w:rPr>
                <w:rFonts w:ascii="Times New Roman" w:eastAsia="Times New Roman" w:hAnsi="Times New Roman" w:cs="Times New Roman"/>
                <w:sz w:val="28"/>
                <w:szCs w:val="28"/>
                <w:lang w:val="vi-VN"/>
              </w:rPr>
              <w:t xml:space="preserve">thực, </w:t>
            </w:r>
            <w:r w:rsidRPr="001B46B1">
              <w:rPr>
                <w:rFonts w:ascii="Times New Roman" w:eastAsia="Times New Roman" w:hAnsi="Times New Roman" w:cs="Times New Roman"/>
                <w:sz w:val="28"/>
                <w:szCs w:val="28"/>
                <w:lang w:val="vi-VN"/>
              </w:rPr>
              <w:t xml:space="preserve">Sử dụng kết quả xác </w:t>
            </w:r>
            <w:r>
              <w:rPr>
                <w:rFonts w:ascii="Times New Roman" w:eastAsia="Times New Roman" w:hAnsi="Times New Roman" w:cs="Times New Roman"/>
                <w:sz w:val="28"/>
                <w:szCs w:val="28"/>
                <w:lang w:val="vi-VN"/>
              </w:rPr>
              <w:t xml:space="preserve">thực; (ii) </w:t>
            </w:r>
            <w:r w:rsidRPr="00C827C7">
              <w:rPr>
                <w:rFonts w:ascii="Times New Roman" w:eastAsia="Times New Roman" w:hAnsi="Times New Roman" w:cs="Times New Roman"/>
                <w:sz w:val="28"/>
                <w:szCs w:val="28"/>
                <w:lang w:val="vi-VN"/>
              </w:rPr>
              <w:t xml:space="preserve">xác thực điện tử đối với danh tính điện tử tự </w:t>
            </w:r>
            <w:r>
              <w:rPr>
                <w:rFonts w:ascii="Times New Roman" w:eastAsia="Times New Roman" w:hAnsi="Times New Roman" w:cs="Times New Roman"/>
                <w:sz w:val="28"/>
                <w:szCs w:val="28"/>
                <w:lang w:val="vi-VN"/>
              </w:rPr>
              <w:t xml:space="preserve">chủ: </w:t>
            </w:r>
            <w:r w:rsidRPr="001B46B1">
              <w:rPr>
                <w:rFonts w:ascii="Times New Roman" w:eastAsia="Times New Roman" w:hAnsi="Times New Roman" w:cs="Times New Roman"/>
                <w:sz w:val="28"/>
                <w:szCs w:val="28"/>
                <w:lang w:val="vi-VN"/>
              </w:rPr>
              <w:t xml:space="preserve">Xác định mức độ xác thực và lựa chọn phương tiện xác </w:t>
            </w:r>
            <w:r>
              <w:rPr>
                <w:rFonts w:ascii="Times New Roman" w:eastAsia="Times New Roman" w:hAnsi="Times New Roman" w:cs="Times New Roman"/>
                <w:sz w:val="28"/>
                <w:szCs w:val="28"/>
                <w:lang w:val="vi-VN"/>
              </w:rPr>
              <w:t>thực,</w:t>
            </w:r>
            <w:r w:rsidRPr="001B46B1">
              <w:rPr>
                <w:rFonts w:ascii="Times New Roman" w:eastAsia="Times New Roman" w:hAnsi="Times New Roman" w:cs="Times New Roman"/>
                <w:sz w:val="28"/>
                <w:szCs w:val="28"/>
                <w:lang w:val="vi-VN"/>
              </w:rPr>
              <w:t xml:space="preserve"> Kiểm tra phương tiện xác </w:t>
            </w:r>
            <w:r>
              <w:rPr>
                <w:rFonts w:ascii="Times New Roman" w:eastAsia="Times New Roman" w:hAnsi="Times New Roman" w:cs="Times New Roman"/>
                <w:sz w:val="28"/>
                <w:szCs w:val="28"/>
                <w:lang w:val="vi-VN"/>
              </w:rPr>
              <w:t xml:space="preserve">thực; </w:t>
            </w:r>
            <w:r w:rsidRPr="001B46B1">
              <w:rPr>
                <w:rFonts w:ascii="Times New Roman" w:eastAsia="Times New Roman" w:hAnsi="Times New Roman" w:cs="Times New Roman"/>
                <w:sz w:val="28"/>
                <w:szCs w:val="28"/>
                <w:lang w:val="vi-VN"/>
              </w:rPr>
              <w:t>Ghi nhận và lưu trữ kết quả;</w:t>
            </w:r>
            <w:r>
              <w:rPr>
                <w:rFonts w:ascii="Times New Roman" w:eastAsia="Times New Roman" w:hAnsi="Times New Roman" w:cs="Times New Roman"/>
                <w:sz w:val="28"/>
                <w:szCs w:val="28"/>
                <w:lang w:val="vi-VN"/>
              </w:rPr>
              <w:t xml:space="preserve"> </w:t>
            </w:r>
            <w:r w:rsidRPr="001B46B1">
              <w:rPr>
                <w:rFonts w:ascii="Times New Roman" w:eastAsia="Times New Roman" w:hAnsi="Times New Roman" w:cs="Times New Roman"/>
                <w:sz w:val="28"/>
                <w:szCs w:val="28"/>
                <w:lang w:val="vi-VN"/>
              </w:rPr>
              <w:t xml:space="preserve">Sử dụng kết quả xác </w:t>
            </w:r>
            <w:r>
              <w:rPr>
                <w:rFonts w:ascii="Times New Roman" w:eastAsia="Times New Roman" w:hAnsi="Times New Roman" w:cs="Times New Roman"/>
                <w:sz w:val="28"/>
                <w:szCs w:val="28"/>
                <w:lang w:val="vi-VN"/>
              </w:rPr>
              <w:t>thực.</w:t>
            </w:r>
          </w:p>
          <w:p w14:paraId="7C4A9058" w14:textId="1899E343" w:rsidR="001B46B1" w:rsidRPr="00C827C7" w:rsidRDefault="001B46B1" w:rsidP="001B46B1">
            <w:pPr>
              <w:spacing w:before="60" w:after="60"/>
              <w:jc w:val="both"/>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vi-VN"/>
              </w:rPr>
              <w:t>- Quy định về việc t</w:t>
            </w:r>
            <w:r w:rsidRPr="00C827C7">
              <w:rPr>
                <w:rFonts w:ascii="Times New Roman" w:eastAsia="Times New Roman" w:hAnsi="Times New Roman" w:cs="Times New Roman"/>
                <w:sz w:val="28"/>
                <w:szCs w:val="28"/>
                <w:lang w:val="vi-VN"/>
              </w:rPr>
              <w:t xml:space="preserve">iếp nhận yêu cầu và xác định đối tượng xác </w:t>
            </w:r>
            <w:r>
              <w:rPr>
                <w:rFonts w:ascii="Times New Roman" w:eastAsia="Times New Roman" w:hAnsi="Times New Roman" w:cs="Times New Roman"/>
                <w:sz w:val="28"/>
                <w:szCs w:val="28"/>
                <w:lang w:val="vi-VN"/>
              </w:rPr>
              <w:t>thực.</w:t>
            </w:r>
          </w:p>
          <w:p w14:paraId="5213A307" w14:textId="644CE286" w:rsidR="00D17E8A" w:rsidRDefault="001B46B1" w:rsidP="001B46B1">
            <w:pPr>
              <w:spacing w:before="60" w:after="60"/>
              <w:jc w:val="both"/>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vi-VN"/>
              </w:rPr>
              <w:t xml:space="preserve">- Quy định về </w:t>
            </w:r>
            <w:r w:rsidRPr="00C827C7">
              <w:rPr>
                <w:rFonts w:ascii="Times New Roman" w:eastAsia="Times New Roman" w:hAnsi="Times New Roman" w:cs="Times New Roman"/>
                <w:sz w:val="28"/>
                <w:szCs w:val="28"/>
                <w:lang w:val="vi-VN"/>
              </w:rPr>
              <w:t xml:space="preserve">mức độ xác thực điện </w:t>
            </w:r>
            <w:r>
              <w:rPr>
                <w:rFonts w:ascii="Times New Roman" w:eastAsia="Times New Roman" w:hAnsi="Times New Roman" w:cs="Times New Roman"/>
                <w:sz w:val="28"/>
                <w:szCs w:val="28"/>
                <w:lang w:val="vi-VN"/>
              </w:rPr>
              <w:t xml:space="preserve">tử, gồm: (i) </w:t>
            </w:r>
            <w:r w:rsidRPr="001B46B1">
              <w:rPr>
                <w:rFonts w:ascii="Times New Roman" w:eastAsia="Times New Roman" w:hAnsi="Times New Roman" w:cs="Times New Roman"/>
                <w:sz w:val="28"/>
                <w:szCs w:val="28"/>
                <w:lang w:val="vi-VN"/>
              </w:rPr>
              <w:t>Mức độ 1: sử dụng một yếu tố xác thực;</w:t>
            </w:r>
            <w:r w:rsidR="00D17E8A">
              <w:rPr>
                <w:rFonts w:ascii="Times New Roman" w:eastAsia="Times New Roman" w:hAnsi="Times New Roman" w:cs="Times New Roman"/>
                <w:sz w:val="28"/>
                <w:szCs w:val="28"/>
                <w:lang w:val="vi-VN"/>
              </w:rPr>
              <w:t xml:space="preserve"> (ii) </w:t>
            </w:r>
            <w:r w:rsidRPr="001B46B1">
              <w:rPr>
                <w:rFonts w:ascii="Times New Roman" w:eastAsia="Times New Roman" w:hAnsi="Times New Roman" w:cs="Times New Roman"/>
                <w:sz w:val="28"/>
                <w:szCs w:val="28"/>
                <w:lang w:val="vi-VN"/>
              </w:rPr>
              <w:t>Mức độ 2: sử dụng hai yếu tố xác thực thuộc nhóm yếu tố tri thức và yếu tố sở hữu;</w:t>
            </w:r>
            <w:r w:rsidR="00D17E8A">
              <w:rPr>
                <w:rFonts w:ascii="Times New Roman" w:eastAsia="Times New Roman" w:hAnsi="Times New Roman" w:cs="Times New Roman"/>
                <w:sz w:val="28"/>
                <w:szCs w:val="28"/>
                <w:lang w:val="vi-VN"/>
              </w:rPr>
              <w:t xml:space="preserve"> (iii) </w:t>
            </w:r>
            <w:r w:rsidRPr="001B46B1">
              <w:rPr>
                <w:rFonts w:ascii="Times New Roman" w:eastAsia="Times New Roman" w:hAnsi="Times New Roman" w:cs="Times New Roman"/>
                <w:sz w:val="28"/>
                <w:szCs w:val="28"/>
                <w:lang w:val="vi-VN"/>
              </w:rPr>
              <w:t>Mức độ 3: sử dụng tối thiểu hai yếu tố xác thực, trong đó có ít nhất một yếu tố thuộc nhóm yếu tố đặc trưng.</w:t>
            </w:r>
          </w:p>
          <w:p w14:paraId="449C5D69" w14:textId="77777777" w:rsidR="00D17E8A" w:rsidRDefault="00D17E8A" w:rsidP="001B46B1">
            <w:pPr>
              <w:spacing w:before="60" w:after="60"/>
              <w:jc w:val="both"/>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vi-VN"/>
              </w:rPr>
              <w:t>- Quy định về l</w:t>
            </w:r>
            <w:r w:rsidRPr="00C827C7">
              <w:rPr>
                <w:rFonts w:ascii="Times New Roman" w:eastAsia="Times New Roman" w:hAnsi="Times New Roman" w:cs="Times New Roman"/>
                <w:sz w:val="28"/>
                <w:szCs w:val="28"/>
                <w:lang w:val="vi-VN"/>
              </w:rPr>
              <w:t xml:space="preserve">ựa chọn phương tiện xác thực điện </w:t>
            </w:r>
            <w:r>
              <w:rPr>
                <w:rFonts w:ascii="Times New Roman" w:eastAsia="Times New Roman" w:hAnsi="Times New Roman" w:cs="Times New Roman"/>
                <w:sz w:val="28"/>
                <w:szCs w:val="28"/>
                <w:lang w:val="vi-VN"/>
              </w:rPr>
              <w:t>tử, gồm: (i) Quy định chung về điều kiện lựa chọn phương tiện xác thực điện tử theo từng mô hình xác thực điện tử; (ii) Yêu cầu, nguyên tắc đối với phương tiện xác thực điện tử.</w:t>
            </w:r>
          </w:p>
          <w:p w14:paraId="63EA2955" w14:textId="717ECD2E" w:rsidR="00D17E8A" w:rsidRDefault="00D17E8A" w:rsidP="001B46B1">
            <w:pPr>
              <w:spacing w:before="60" w:after="60"/>
              <w:jc w:val="both"/>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vi-VN"/>
              </w:rPr>
              <w:t xml:space="preserve">- </w:t>
            </w:r>
            <w:r w:rsidR="008735EE">
              <w:rPr>
                <w:rFonts w:ascii="Times New Roman" w:eastAsia="Times New Roman" w:hAnsi="Times New Roman" w:cs="Times New Roman"/>
                <w:sz w:val="28"/>
                <w:szCs w:val="28"/>
                <w:lang w:val="vi-VN"/>
              </w:rPr>
              <w:t xml:space="preserve">Quy định về việc kiểm tra phương tiện xác thực điện tử, gồm: (i) Phương thức kiểm tra; (ii) </w:t>
            </w:r>
            <w:r w:rsidR="00372DD5">
              <w:rPr>
                <w:rFonts w:ascii="Times New Roman" w:eastAsia="Times New Roman" w:hAnsi="Times New Roman" w:cs="Times New Roman"/>
                <w:sz w:val="28"/>
                <w:szCs w:val="28"/>
                <w:lang w:val="vi-VN"/>
              </w:rPr>
              <w:t xml:space="preserve">Yêu cầu bảo đảm </w:t>
            </w:r>
            <w:r w:rsidR="00372DD5">
              <w:rPr>
                <w:rFonts w:ascii="Times New Roman" w:eastAsia="Times New Roman" w:hAnsi="Times New Roman" w:cs="Times New Roman"/>
                <w:sz w:val="28"/>
                <w:szCs w:val="28"/>
                <w:lang w:val="vi-VN"/>
              </w:rPr>
              <w:lastRenderedPageBreak/>
              <w:t>của phương tiện xác thực khi kiểm tra,</w:t>
            </w:r>
          </w:p>
          <w:p w14:paraId="7A2DCE20" w14:textId="7A2FEADE" w:rsidR="001E7CF6" w:rsidRDefault="00372DD5" w:rsidP="001B46B1">
            <w:pPr>
              <w:spacing w:before="60" w:after="60"/>
              <w:jc w:val="both"/>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vi-VN"/>
              </w:rPr>
              <w:t>- Quy định về g</w:t>
            </w:r>
            <w:r w:rsidRPr="00C827C7">
              <w:rPr>
                <w:rFonts w:ascii="Times New Roman" w:eastAsia="Times New Roman" w:hAnsi="Times New Roman" w:cs="Times New Roman"/>
                <w:sz w:val="28"/>
                <w:szCs w:val="28"/>
                <w:lang w:val="vi-VN"/>
              </w:rPr>
              <w:t xml:space="preserve">hi nhận và lưu trữ kết quả xác </w:t>
            </w:r>
            <w:r w:rsidR="001E7CF6">
              <w:rPr>
                <w:rFonts w:ascii="Times New Roman" w:eastAsia="Times New Roman" w:hAnsi="Times New Roman" w:cs="Times New Roman"/>
                <w:sz w:val="28"/>
                <w:szCs w:val="28"/>
                <w:lang w:val="vi-VN"/>
              </w:rPr>
              <w:t>thực.</w:t>
            </w:r>
          </w:p>
          <w:p w14:paraId="73801302" w14:textId="3CFB759E" w:rsidR="001E7CF6" w:rsidRDefault="001E7CF6" w:rsidP="001B46B1">
            <w:pPr>
              <w:spacing w:before="60" w:after="60"/>
              <w:jc w:val="both"/>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vi-VN"/>
              </w:rPr>
              <w:t>- Quy định về g</w:t>
            </w:r>
            <w:r w:rsidRPr="001E7CF6">
              <w:rPr>
                <w:rFonts w:ascii="Times New Roman" w:eastAsia="Times New Roman" w:hAnsi="Times New Roman" w:cs="Times New Roman"/>
                <w:sz w:val="28"/>
                <w:szCs w:val="28"/>
                <w:lang w:val="vi-VN"/>
              </w:rPr>
              <w:t xml:space="preserve">iá trị của việc xác thực điện tử và sử dụng kết quả xác thực điện </w:t>
            </w:r>
            <w:r>
              <w:rPr>
                <w:rFonts w:ascii="Times New Roman" w:eastAsia="Times New Roman" w:hAnsi="Times New Roman" w:cs="Times New Roman"/>
                <w:sz w:val="28"/>
                <w:szCs w:val="28"/>
                <w:lang w:val="vi-VN"/>
              </w:rPr>
              <w:t>tử.</w:t>
            </w:r>
          </w:p>
          <w:p w14:paraId="5CD99C75" w14:textId="7E2EFF1E" w:rsidR="00D54F40" w:rsidRDefault="001E7CF6" w:rsidP="00307CD5">
            <w:pPr>
              <w:spacing w:before="60" w:after="60"/>
              <w:jc w:val="both"/>
              <w:rPr>
                <w:rFonts w:ascii="Times New Roman" w:eastAsia="Times New Roman" w:hAnsi="Times New Roman" w:cs="Times New Roman"/>
                <w:spacing w:val="-2"/>
                <w:sz w:val="28"/>
                <w:szCs w:val="28"/>
                <w:lang w:val="vi-VN"/>
              </w:rPr>
            </w:pPr>
            <w:r w:rsidRPr="00C827C7">
              <w:rPr>
                <w:rFonts w:ascii="Times New Roman" w:eastAsia="Times New Roman" w:hAnsi="Times New Roman" w:cs="Times New Roman"/>
                <w:spacing w:val="-2"/>
                <w:sz w:val="28"/>
                <w:szCs w:val="28"/>
                <w:lang w:val="vi-VN"/>
              </w:rPr>
              <w:t xml:space="preserve">- Quy định về chứng thư điện tử xác nhận thông tin, bao gồm </w:t>
            </w:r>
            <w:r w:rsidR="00D54F40" w:rsidRPr="00C827C7">
              <w:rPr>
                <w:rFonts w:ascii="Times New Roman" w:eastAsia="Times New Roman" w:hAnsi="Times New Roman" w:cs="Times New Roman"/>
                <w:spacing w:val="-2"/>
                <w:sz w:val="28"/>
                <w:szCs w:val="28"/>
                <w:lang w:val="vi-VN"/>
              </w:rPr>
              <w:t>các quy định về: (i) khái niệm, mục đích và nguyên tắc sử dụng chứng thư điện tử xác nhận thông tin; (ii) yêu cầu kỹ thuật và bảo đảm tính toàn vẹn, khả năng kiểm chứng độc lập của chứng thư điện tử xác nhận thông tin; (iii) trách nhiệm của bên cấp chứng thư điện tử xác nhận thông tin, bao gồm bảo đảm tính chính xác, duy trì cơ chế kiểm chứng và vô hiệu hóa chứng thư khi thông tin không còn chính xác; (iv) quyền của chủ thể danh tính điện tử trong việc lưu trữ, quản lý, lựa chọn, chia sẻ và kết hợp chứng thư điện tử xác nhận thông tin; (v) trách nhiệm của bên kiểm chứng, chỉ được yêu cầu và sử dụng thông tin trong phạm vi cần thiết của giao dịch; (vi) giá trị pháp lý của chứng thư điện tử xác nhận thông tin do cơ quan, tổ chức có thẩm quyền hoặc các chủ thể khác cấp.</w:t>
            </w:r>
          </w:p>
          <w:p w14:paraId="171563F9" w14:textId="6BFE23BF" w:rsidR="00D910D5" w:rsidRPr="00C827C7" w:rsidRDefault="00D54F40" w:rsidP="00307CD5">
            <w:pPr>
              <w:spacing w:before="60" w:after="60"/>
              <w:jc w:val="both"/>
              <w:rPr>
                <w:rFonts w:ascii="Times New Roman" w:eastAsia="Times New Roman" w:hAnsi="Times New Roman" w:cs="Times New Roman"/>
                <w:sz w:val="28"/>
                <w:szCs w:val="28"/>
                <w:lang w:val="vi-VN"/>
              </w:rPr>
            </w:pPr>
            <w:r>
              <w:rPr>
                <w:rFonts w:ascii="Times New Roman" w:eastAsia="Times New Roman" w:hAnsi="Times New Roman" w:cs="Times New Roman"/>
                <w:spacing w:val="-2"/>
                <w:sz w:val="28"/>
                <w:szCs w:val="28"/>
                <w:lang w:val="vi-VN"/>
              </w:rPr>
              <w:t xml:space="preserve">- Quy định về </w:t>
            </w:r>
            <w:r>
              <w:rPr>
                <w:rFonts w:ascii="Times New Roman" w:eastAsia="Times New Roman" w:hAnsi="Times New Roman" w:cs="Times New Roman"/>
                <w:sz w:val="28"/>
                <w:szCs w:val="28"/>
                <w:lang w:val="vi-VN"/>
              </w:rPr>
              <w:t>x</w:t>
            </w:r>
            <w:r w:rsidRPr="00C827C7">
              <w:rPr>
                <w:rFonts w:ascii="Times New Roman" w:eastAsia="Times New Roman" w:hAnsi="Times New Roman" w:cs="Times New Roman"/>
                <w:sz w:val="28"/>
                <w:szCs w:val="28"/>
                <w:lang w:val="vi-VN"/>
              </w:rPr>
              <w:t xml:space="preserve">ác thực và truy vết danh tính điện </w:t>
            </w:r>
            <w:r>
              <w:rPr>
                <w:rFonts w:ascii="Times New Roman" w:eastAsia="Times New Roman" w:hAnsi="Times New Roman" w:cs="Times New Roman"/>
                <w:sz w:val="28"/>
                <w:szCs w:val="28"/>
                <w:lang w:val="vi-VN"/>
              </w:rPr>
              <w:t>tử.</w:t>
            </w:r>
          </w:p>
        </w:tc>
      </w:tr>
      <w:tr w:rsidR="00D910D5" w:rsidRPr="0011596A" w14:paraId="71B3022B" w14:textId="77777777" w:rsidTr="00C827C7">
        <w:tc>
          <w:tcPr>
            <w:tcW w:w="2268" w:type="dxa"/>
          </w:tcPr>
          <w:p w14:paraId="32F3EEDD" w14:textId="77777777" w:rsidR="00D910D5" w:rsidRPr="0011596A" w:rsidRDefault="00D43483" w:rsidP="00307CD5">
            <w:pPr>
              <w:spacing w:before="60" w:after="60"/>
              <w:jc w:val="both"/>
              <w:rPr>
                <w:rFonts w:ascii="Times New Roman" w:eastAsia="Times New Roman" w:hAnsi="Times New Roman" w:cs="Times New Roman"/>
                <w:sz w:val="28"/>
                <w:szCs w:val="28"/>
                <w:lang w:val="vi-VN"/>
              </w:rPr>
            </w:pPr>
            <w:bookmarkStart w:id="1" w:name="_q4yf7jb71box" w:colFirst="0" w:colLast="0"/>
            <w:bookmarkEnd w:id="1"/>
            <w:r w:rsidRPr="0011596A">
              <w:rPr>
                <w:rFonts w:ascii="Times New Roman" w:eastAsia="Times New Roman" w:hAnsi="Times New Roman" w:cs="Times New Roman"/>
                <w:b/>
                <w:bCs/>
                <w:sz w:val="28"/>
                <w:szCs w:val="28"/>
                <w:lang w:val="vi-VN"/>
              </w:rPr>
              <w:lastRenderedPageBreak/>
              <w:t>Chính sách 2:</w:t>
            </w:r>
            <w:r w:rsidRPr="0011596A">
              <w:rPr>
                <w:rFonts w:ascii="Times New Roman" w:eastAsia="Times New Roman" w:hAnsi="Times New Roman" w:cs="Times New Roman"/>
                <w:b/>
                <w:bCs/>
                <w:i/>
                <w:iCs/>
                <w:sz w:val="28"/>
                <w:szCs w:val="28"/>
                <w:lang w:val="vi-VN"/>
              </w:rPr>
              <w:t xml:space="preserve"> </w:t>
            </w:r>
            <w:r w:rsidRPr="0011596A">
              <w:rPr>
                <w:rFonts w:ascii="Times New Roman" w:eastAsia="Times New Roman" w:hAnsi="Times New Roman" w:cs="Times New Roman"/>
                <w:sz w:val="28"/>
                <w:szCs w:val="28"/>
                <w:lang w:val="vi-VN"/>
              </w:rPr>
              <w:t xml:space="preserve">Xây dựng Cơ sở dữ liệu quốc gia </w:t>
            </w:r>
            <w:r w:rsidRPr="0011596A">
              <w:rPr>
                <w:rFonts w:ascii="Times New Roman" w:eastAsia="Times New Roman" w:hAnsi="Times New Roman" w:cs="Times New Roman"/>
                <w:sz w:val="28"/>
                <w:szCs w:val="28"/>
                <w:lang w:val="vi-VN"/>
              </w:rPr>
              <w:lastRenderedPageBreak/>
              <w:t>về định danh và xác thực điện tử, gắn với phát triển Ứng dụng định danh quốc gia (VNeID) để khai thác, chia sẻ dữ liệu và cung cấp dịch vụ số thống nhất</w:t>
            </w:r>
          </w:p>
        </w:tc>
        <w:tc>
          <w:tcPr>
            <w:tcW w:w="5670" w:type="dxa"/>
          </w:tcPr>
          <w:p w14:paraId="531F63B5" w14:textId="0FAE4E5A" w:rsidR="00D910D5" w:rsidRPr="0011596A" w:rsidRDefault="00307CD5" w:rsidP="00307CD5">
            <w:pPr>
              <w:widowControl/>
              <w:spacing w:before="60" w:after="60"/>
              <w:jc w:val="both"/>
              <w:rPr>
                <w:lang w:val="vi-VN"/>
              </w:rPr>
            </w:pPr>
            <w:r w:rsidRPr="0011596A">
              <w:rPr>
                <w:rFonts w:ascii="Times New Roman" w:eastAsia="Times New Roman" w:hAnsi="Times New Roman" w:cs="Times New Roman"/>
                <w:sz w:val="28"/>
                <w:szCs w:val="28"/>
                <w:lang w:val="vi-VN"/>
              </w:rPr>
              <w:lastRenderedPageBreak/>
              <w:t>Giải pháp 3:</w:t>
            </w:r>
            <w:r w:rsidRPr="0011596A">
              <w:rPr>
                <w:lang w:val="vi-VN"/>
              </w:rPr>
              <w:t xml:space="preserve"> </w:t>
            </w:r>
            <w:r w:rsidRPr="0011596A">
              <w:rPr>
                <w:rFonts w:ascii="Times New Roman" w:eastAsia="Times New Roman" w:hAnsi="Times New Roman" w:cs="Times New Roman"/>
                <w:sz w:val="28"/>
                <w:szCs w:val="28"/>
                <w:lang w:val="vi-VN"/>
              </w:rPr>
              <w:t>Xây dựng Cơ sở dữ liệu quốc gia về định danh và xác thực điện tử và phát triển ứng dụng định danh quốc gia VNeID</w:t>
            </w:r>
          </w:p>
          <w:p w14:paraId="76410545" w14:textId="4E2BD823" w:rsidR="00D910D5" w:rsidRPr="0011596A" w:rsidRDefault="00D43483" w:rsidP="00307CD5">
            <w:pPr>
              <w:widowControl/>
              <w:spacing w:before="60" w:after="60"/>
              <w:jc w:val="both"/>
              <w:rPr>
                <w:lang w:val="vi-VN"/>
              </w:rPr>
            </w:pPr>
            <w:r w:rsidRPr="0011596A">
              <w:rPr>
                <w:rFonts w:ascii="Times New Roman" w:eastAsia="Times New Roman" w:hAnsi="Times New Roman" w:cs="Times New Roman"/>
                <w:sz w:val="28"/>
                <w:szCs w:val="28"/>
                <w:lang w:val="vi-VN"/>
              </w:rPr>
              <w:lastRenderedPageBreak/>
              <w:t xml:space="preserve">Quy định về Cơ sở dữ liệu quốc gia về định danh và xác thực điện tử trên cơ sở thu thập, đồng bộ, lưu trữ các trường thông tin,  dữ liệu định danh điện tử và dữ liệu xác thực điện tử cần thiết về Cơ sở dữ liệu quốc gia về định danh và xác thực điện tử. Bao gồm các nội dung về: (1) Cập nhật, đồng bộ, lưu trữ các trường thông tin, dữ liệu cần thiết về định danh và xác thực điện tử tại Cơ sở dữ liệu quốc gia về định danh và xác thực điện tử theo nguyên tắc tối thiểu hóa dữ liệu, khai thác dữ liệu chuyên ngành tại nguồn, tạo lập kho dữ liệu dùng chung về định danh và xác thực để thống kê, phân tích, tổng hợp phục vụ công tác quản lý nhà nước, các hoạt động giao dịch và phát triển kinh tế - xã hội; (2) Hoạt động xử lý, quản trị, chia sẻ dữ liệu liên quan đến Cơ sở dữ liệu quốc gia về định danh và xác thực điện tử. (3) Trách nhiệm cung cấp thông tin, dữ liệu của cơ quan nhà nước, tổ chức chính trị, tổ chức chính trị - xã hội, cá nhân, tổ chức khác; (4) Mối quan hệ giữa Cơ sở dữ liệu quốc gia về định danh và xác thực điện tử với cơ sở dữ liệu quốc gia, cơ sở dữ liệu chuyên ngành, Cổng dịch vụ công quốc gia và cơ sở dữ liệu, hệ thống thông tin khác; (5) Phí, giá khai thác, sử dụng thông tin trong Cơ sở </w:t>
            </w:r>
            <w:r w:rsidRPr="0011596A">
              <w:rPr>
                <w:rFonts w:ascii="Times New Roman" w:eastAsia="Times New Roman" w:hAnsi="Times New Roman" w:cs="Times New Roman"/>
                <w:sz w:val="28"/>
                <w:szCs w:val="28"/>
                <w:lang w:val="vi-VN"/>
              </w:rPr>
              <w:lastRenderedPageBreak/>
              <w:t>dữ liệu quốc gia về định danh và xác thực điện tử.</w:t>
            </w:r>
            <w:r w:rsidRPr="0011596A">
              <w:rPr>
                <w:rFonts w:ascii="Times New Roman" w:eastAsia="Times New Roman" w:hAnsi="Times New Roman" w:cs="Times New Roman"/>
                <w:sz w:val="28"/>
                <w:szCs w:val="28"/>
                <w:lang w:val="vi-VN"/>
              </w:rPr>
              <w:tab/>
            </w:r>
          </w:p>
          <w:p w14:paraId="37742533" w14:textId="77777777" w:rsidR="00D910D5" w:rsidRPr="0011596A" w:rsidRDefault="00D43483" w:rsidP="00307CD5">
            <w:pPr>
              <w:widowControl/>
              <w:spacing w:before="60" w:after="60"/>
              <w:jc w:val="both"/>
              <w:rPr>
                <w:rFonts w:ascii="Times New Roman" w:eastAsia="Times New Roman" w:hAnsi="Times New Roman" w:cs="Times New Roman"/>
                <w:sz w:val="28"/>
                <w:szCs w:val="28"/>
                <w:lang w:val="vi-VN"/>
              </w:rPr>
            </w:pPr>
            <w:r w:rsidRPr="0011596A">
              <w:rPr>
                <w:rFonts w:ascii="Times New Roman" w:eastAsia="Times New Roman" w:hAnsi="Times New Roman" w:cs="Times New Roman"/>
                <w:sz w:val="28"/>
                <w:szCs w:val="28"/>
                <w:lang w:val="vi-VN"/>
              </w:rPr>
              <w:t>Quy định về phát triển Ứng dụng định danh quốc gia (VNeID) tập trung vào 06 nhóm chức năng cốt lõi: (1) Truy cập và quản lý dữ liệu của các cơ quan, tổ chức, cá nhân; (2) Cấp chữ ký số và phương thức xác thực khác phục vụ dịch vụ công, chuyển đổi số; (3) Cung cấp dịch vụ công; (4) Tích hợp nền tảng thanh toán quốc gia phục vụ an sinh xã hội; (5) Thiết lập kênh giao tiếp số Nhà nước và công dân; (6) Ghi nhận mức độ tham gia chuyển đổi số của cơ quan, tổ chức, cá nhân.</w:t>
            </w:r>
          </w:p>
        </w:tc>
        <w:tc>
          <w:tcPr>
            <w:tcW w:w="6379" w:type="dxa"/>
          </w:tcPr>
          <w:p w14:paraId="1D04822C" w14:textId="030F8698" w:rsidR="005B00FD" w:rsidRDefault="002970EB" w:rsidP="005B00FD">
            <w:pPr>
              <w:widowControl/>
              <w:spacing w:before="60" w:after="60"/>
              <w:jc w:val="both"/>
              <w:rPr>
                <w:rFonts w:ascii="Times New Roman" w:eastAsia="Times New Roman" w:hAnsi="Times New Roman" w:cs="Times New Roman"/>
                <w:sz w:val="28"/>
                <w:szCs w:val="28"/>
                <w:lang w:val="vi-VN"/>
              </w:rPr>
            </w:pPr>
            <w:r w:rsidRPr="0011596A">
              <w:rPr>
                <w:rFonts w:ascii="Times New Roman" w:eastAsia="Times New Roman" w:hAnsi="Times New Roman" w:cs="Times New Roman"/>
                <w:sz w:val="28"/>
                <w:szCs w:val="28"/>
                <w:lang w:val="vi-VN"/>
              </w:rPr>
              <w:lastRenderedPageBreak/>
              <w:t>Quy</w:t>
            </w:r>
            <w:r>
              <w:rPr>
                <w:rFonts w:ascii="Times New Roman" w:eastAsia="Times New Roman" w:hAnsi="Times New Roman" w:cs="Times New Roman"/>
                <w:sz w:val="28"/>
                <w:szCs w:val="28"/>
                <w:lang w:val="vi-VN"/>
              </w:rPr>
              <w:t xml:space="preserve"> định về Hệ thống </w:t>
            </w:r>
            <w:r w:rsidR="00FB5846">
              <w:rPr>
                <w:rFonts w:ascii="Times New Roman" w:eastAsia="Times New Roman" w:hAnsi="Times New Roman" w:cs="Times New Roman"/>
                <w:sz w:val="28"/>
                <w:szCs w:val="28"/>
                <w:lang w:val="vi-VN"/>
              </w:rPr>
              <w:t>và Nền tảng định danh và xác thực điện tử quốc gia, gồm</w:t>
            </w:r>
            <w:r w:rsidRPr="0011596A">
              <w:rPr>
                <w:rFonts w:ascii="Times New Roman" w:eastAsia="Times New Roman" w:hAnsi="Times New Roman" w:cs="Times New Roman"/>
                <w:sz w:val="28"/>
                <w:szCs w:val="28"/>
                <w:lang w:val="vi-VN"/>
              </w:rPr>
              <w:t xml:space="preserve">: </w:t>
            </w:r>
          </w:p>
          <w:p w14:paraId="195620B6" w14:textId="05AB1A76" w:rsidR="005B00FD" w:rsidRDefault="00D43483" w:rsidP="005B00FD">
            <w:pPr>
              <w:widowControl/>
              <w:spacing w:before="60" w:after="60"/>
              <w:jc w:val="both"/>
              <w:rPr>
                <w:rFonts w:ascii="Times New Roman" w:eastAsia="Times New Roman" w:hAnsi="Times New Roman" w:cs="Times New Roman"/>
                <w:sz w:val="28"/>
                <w:szCs w:val="28"/>
                <w:lang w:val="vi-VN"/>
              </w:rPr>
            </w:pPr>
            <w:r w:rsidRPr="00C827C7">
              <w:rPr>
                <w:rFonts w:ascii="Times New Roman" w:eastAsia="Times New Roman" w:hAnsi="Times New Roman" w:cs="Times New Roman"/>
                <w:sz w:val="28"/>
                <w:szCs w:val="28"/>
                <w:lang w:val="vi-VN"/>
              </w:rPr>
              <w:lastRenderedPageBreak/>
              <w:t xml:space="preserve">(i) </w:t>
            </w:r>
            <w:r w:rsidR="002970EB" w:rsidRPr="00C827C7">
              <w:rPr>
                <w:rFonts w:ascii="Times New Roman" w:eastAsia="Times New Roman" w:hAnsi="Times New Roman" w:cs="Times New Roman"/>
                <w:sz w:val="28"/>
                <w:szCs w:val="28"/>
                <w:lang w:val="vi-VN"/>
              </w:rPr>
              <w:t xml:space="preserve">Hệ thống định danh và xác thực điện </w:t>
            </w:r>
            <w:r w:rsidR="005B00FD" w:rsidRPr="00C827C7">
              <w:rPr>
                <w:rFonts w:ascii="Times New Roman" w:eastAsia="Times New Roman" w:hAnsi="Times New Roman" w:cs="Times New Roman"/>
                <w:sz w:val="28"/>
                <w:szCs w:val="28"/>
                <w:lang w:val="vi-VN"/>
              </w:rPr>
              <w:t>tử</w:t>
            </w:r>
            <w:r w:rsidR="005B00FD">
              <w:rPr>
                <w:rFonts w:ascii="Times New Roman" w:eastAsia="Times New Roman" w:hAnsi="Times New Roman" w:cs="Times New Roman"/>
                <w:sz w:val="28"/>
                <w:szCs w:val="28"/>
                <w:lang w:val="vi-VN"/>
              </w:rPr>
              <w:t xml:space="preserve">, gồm: </w:t>
            </w:r>
            <w:r w:rsidR="005B00FD" w:rsidRPr="005B00FD">
              <w:rPr>
                <w:rFonts w:ascii="Times New Roman" w:eastAsia="Times New Roman" w:hAnsi="Times New Roman" w:cs="Times New Roman"/>
                <w:sz w:val="28"/>
                <w:szCs w:val="28"/>
                <w:lang w:val="vi-VN"/>
              </w:rPr>
              <w:t>Cơ sở dữ liệu quốc gia về định danh và xác thực điện tử;</w:t>
            </w:r>
            <w:r w:rsidR="005B00FD">
              <w:rPr>
                <w:rFonts w:ascii="Times New Roman" w:eastAsia="Times New Roman" w:hAnsi="Times New Roman" w:cs="Times New Roman"/>
                <w:sz w:val="28"/>
                <w:szCs w:val="28"/>
                <w:lang w:val="vi-VN"/>
              </w:rPr>
              <w:t xml:space="preserve"> </w:t>
            </w:r>
            <w:r w:rsidR="005B00FD" w:rsidRPr="005B00FD">
              <w:rPr>
                <w:rFonts w:ascii="Times New Roman" w:eastAsia="Times New Roman" w:hAnsi="Times New Roman" w:cs="Times New Roman"/>
                <w:sz w:val="28"/>
                <w:szCs w:val="28"/>
                <w:lang w:val="vi-VN"/>
              </w:rPr>
              <w:t>Nền tảng định danh và xác thực điện tử;</w:t>
            </w:r>
            <w:r w:rsidR="005B00FD">
              <w:rPr>
                <w:rFonts w:ascii="Times New Roman" w:eastAsia="Times New Roman" w:hAnsi="Times New Roman" w:cs="Times New Roman"/>
                <w:sz w:val="28"/>
                <w:szCs w:val="28"/>
                <w:lang w:val="vi-VN"/>
              </w:rPr>
              <w:t xml:space="preserve"> </w:t>
            </w:r>
            <w:r w:rsidR="005B00FD" w:rsidRPr="005B00FD">
              <w:rPr>
                <w:rFonts w:ascii="Times New Roman" w:eastAsia="Times New Roman" w:hAnsi="Times New Roman" w:cs="Times New Roman"/>
                <w:sz w:val="28"/>
                <w:szCs w:val="28"/>
                <w:lang w:val="vi-VN"/>
              </w:rPr>
              <w:t>Ứng dụng định danh quốc gia;</w:t>
            </w:r>
            <w:r w:rsidR="005B00FD">
              <w:rPr>
                <w:rFonts w:ascii="Times New Roman" w:eastAsia="Times New Roman" w:hAnsi="Times New Roman" w:cs="Times New Roman"/>
                <w:sz w:val="28"/>
                <w:szCs w:val="28"/>
                <w:lang w:val="vi-VN"/>
              </w:rPr>
              <w:t xml:space="preserve"> </w:t>
            </w:r>
            <w:r w:rsidR="005B00FD" w:rsidRPr="005B00FD">
              <w:rPr>
                <w:rFonts w:ascii="Times New Roman" w:eastAsia="Times New Roman" w:hAnsi="Times New Roman" w:cs="Times New Roman"/>
                <w:sz w:val="28"/>
                <w:szCs w:val="28"/>
                <w:lang w:val="vi-VN"/>
              </w:rPr>
              <w:t>Hệ thống quản lý hiệu lực của danh tính điện tử và chứng thư điện tử xác nhận thông tin;</w:t>
            </w:r>
            <w:r w:rsidR="005B00FD">
              <w:rPr>
                <w:rFonts w:ascii="Times New Roman" w:eastAsia="Times New Roman" w:hAnsi="Times New Roman" w:cs="Times New Roman"/>
                <w:sz w:val="28"/>
                <w:szCs w:val="28"/>
                <w:lang w:val="vi-VN"/>
              </w:rPr>
              <w:t xml:space="preserve"> </w:t>
            </w:r>
            <w:r w:rsidR="005B00FD" w:rsidRPr="005B00FD">
              <w:rPr>
                <w:rFonts w:ascii="Times New Roman" w:eastAsia="Times New Roman" w:hAnsi="Times New Roman" w:cs="Times New Roman"/>
                <w:sz w:val="28"/>
                <w:szCs w:val="28"/>
                <w:lang w:val="vi-VN"/>
              </w:rPr>
              <w:t>Các thành phần phần mềm, hệ thống nghiệp vụ liên quan khác</w:t>
            </w:r>
            <w:r w:rsidRPr="00C827C7">
              <w:rPr>
                <w:rFonts w:ascii="Times New Roman" w:eastAsia="Times New Roman" w:hAnsi="Times New Roman" w:cs="Times New Roman"/>
                <w:sz w:val="28"/>
                <w:szCs w:val="28"/>
                <w:lang w:val="vi-VN"/>
              </w:rPr>
              <w:t xml:space="preserve">; </w:t>
            </w:r>
          </w:p>
          <w:p w14:paraId="099E7BBE" w14:textId="1022DEEA" w:rsidR="005B00FD" w:rsidRDefault="00D43483" w:rsidP="005B00FD">
            <w:pPr>
              <w:widowControl/>
              <w:spacing w:before="60" w:after="60"/>
              <w:jc w:val="both"/>
              <w:rPr>
                <w:rFonts w:ascii="Times New Roman" w:eastAsia="Times New Roman" w:hAnsi="Times New Roman" w:cs="Times New Roman"/>
                <w:sz w:val="28"/>
                <w:szCs w:val="28"/>
                <w:lang w:val="vi-VN"/>
              </w:rPr>
            </w:pPr>
            <w:r w:rsidRPr="00C827C7">
              <w:rPr>
                <w:rFonts w:ascii="Times New Roman" w:eastAsia="Times New Roman" w:hAnsi="Times New Roman" w:cs="Times New Roman"/>
                <w:sz w:val="28"/>
                <w:szCs w:val="28"/>
                <w:lang w:val="vi-VN"/>
              </w:rPr>
              <w:t xml:space="preserve">(ii) </w:t>
            </w:r>
            <w:r w:rsidR="002970EB" w:rsidRPr="00C827C7">
              <w:rPr>
                <w:rFonts w:ascii="Times New Roman" w:eastAsia="Times New Roman" w:hAnsi="Times New Roman" w:cs="Times New Roman"/>
                <w:sz w:val="28"/>
                <w:szCs w:val="28"/>
                <w:lang w:val="vi-VN"/>
              </w:rPr>
              <w:t>Xây dựng Cơ sở dữ liệu quốc gia về định danh và xác thực điện tử, nền tảng định danh và xác thực điện tử và ứng dụng định danh quốc gia</w:t>
            </w:r>
            <w:r w:rsidRPr="00C827C7">
              <w:rPr>
                <w:rFonts w:ascii="Times New Roman" w:eastAsia="Times New Roman" w:hAnsi="Times New Roman" w:cs="Times New Roman"/>
                <w:sz w:val="28"/>
                <w:szCs w:val="28"/>
                <w:lang w:val="vi-VN"/>
              </w:rPr>
              <w:t xml:space="preserve">; </w:t>
            </w:r>
          </w:p>
          <w:p w14:paraId="74B09365" w14:textId="24CE6A68" w:rsidR="005B00FD" w:rsidRDefault="00D43483" w:rsidP="005B00FD">
            <w:pPr>
              <w:widowControl/>
              <w:spacing w:before="60" w:after="60"/>
              <w:jc w:val="both"/>
              <w:rPr>
                <w:rFonts w:ascii="Times New Roman" w:eastAsia="Times New Roman" w:hAnsi="Times New Roman" w:cs="Times New Roman"/>
                <w:sz w:val="28"/>
                <w:szCs w:val="28"/>
                <w:lang w:val="vi-VN"/>
              </w:rPr>
            </w:pPr>
            <w:r w:rsidRPr="00C827C7">
              <w:rPr>
                <w:rFonts w:ascii="Times New Roman" w:eastAsia="Times New Roman" w:hAnsi="Times New Roman" w:cs="Times New Roman"/>
                <w:sz w:val="28"/>
                <w:szCs w:val="28"/>
                <w:lang w:val="vi-VN"/>
              </w:rPr>
              <w:t xml:space="preserve">(iii) </w:t>
            </w:r>
            <w:r w:rsidR="002970EB" w:rsidRPr="00C827C7">
              <w:rPr>
                <w:rFonts w:ascii="Times New Roman" w:eastAsia="Times New Roman" w:hAnsi="Times New Roman" w:cs="Times New Roman"/>
                <w:sz w:val="28"/>
                <w:szCs w:val="28"/>
                <w:lang w:val="vi-VN"/>
              </w:rPr>
              <w:t>Thu thập, cập nhật, đồng bộ vào Cơ sở dữ liệu quốc gia về định danh và xác thực điện tử</w:t>
            </w:r>
            <w:r w:rsidRPr="00C827C7">
              <w:rPr>
                <w:rFonts w:ascii="Times New Roman" w:eastAsia="Times New Roman" w:hAnsi="Times New Roman" w:cs="Times New Roman"/>
                <w:sz w:val="28"/>
                <w:szCs w:val="28"/>
                <w:lang w:val="vi-VN"/>
              </w:rPr>
              <w:t xml:space="preserve">; </w:t>
            </w:r>
          </w:p>
          <w:p w14:paraId="3730756B" w14:textId="1DD4DADD" w:rsidR="005B00FD" w:rsidRDefault="00D43483" w:rsidP="005B00FD">
            <w:pPr>
              <w:widowControl/>
              <w:spacing w:before="60" w:after="60"/>
              <w:jc w:val="both"/>
              <w:rPr>
                <w:rFonts w:ascii="Times New Roman" w:eastAsia="Times New Roman" w:hAnsi="Times New Roman" w:cs="Times New Roman"/>
                <w:sz w:val="28"/>
                <w:szCs w:val="28"/>
                <w:lang w:val="vi-VN"/>
              </w:rPr>
            </w:pPr>
            <w:r w:rsidRPr="00C827C7">
              <w:rPr>
                <w:rFonts w:ascii="Times New Roman" w:eastAsia="Times New Roman" w:hAnsi="Times New Roman" w:cs="Times New Roman"/>
                <w:sz w:val="28"/>
                <w:szCs w:val="28"/>
                <w:lang w:val="vi-VN"/>
              </w:rPr>
              <w:t xml:space="preserve">(iv) </w:t>
            </w:r>
            <w:r w:rsidR="002970EB" w:rsidRPr="00C827C7">
              <w:rPr>
                <w:rFonts w:ascii="Times New Roman" w:eastAsia="Times New Roman" w:hAnsi="Times New Roman" w:cs="Times New Roman"/>
                <w:sz w:val="28"/>
                <w:szCs w:val="28"/>
                <w:lang w:val="vi-VN"/>
              </w:rPr>
              <w:t>Khai thác và sử dụng dữ liệu định danh điện tử quốc gia</w:t>
            </w:r>
            <w:r w:rsidRPr="00C827C7">
              <w:rPr>
                <w:rFonts w:ascii="Times New Roman" w:eastAsia="Times New Roman" w:hAnsi="Times New Roman" w:cs="Times New Roman"/>
                <w:sz w:val="28"/>
                <w:szCs w:val="28"/>
                <w:lang w:val="vi-VN"/>
              </w:rPr>
              <w:t xml:space="preserve">; </w:t>
            </w:r>
          </w:p>
          <w:p w14:paraId="7DC3D630" w14:textId="579C514F" w:rsidR="00D910D5" w:rsidRDefault="00D43483" w:rsidP="005B00FD">
            <w:pPr>
              <w:widowControl/>
              <w:spacing w:before="60" w:after="60"/>
              <w:jc w:val="both"/>
              <w:rPr>
                <w:rFonts w:ascii="Times New Roman" w:eastAsia="Times New Roman" w:hAnsi="Times New Roman" w:cs="Times New Roman"/>
                <w:sz w:val="28"/>
                <w:szCs w:val="28"/>
                <w:lang w:val="vi-VN"/>
              </w:rPr>
            </w:pPr>
            <w:r w:rsidRPr="00C827C7">
              <w:rPr>
                <w:rFonts w:ascii="Times New Roman" w:eastAsia="Times New Roman" w:hAnsi="Times New Roman" w:cs="Times New Roman"/>
                <w:sz w:val="28"/>
                <w:szCs w:val="28"/>
                <w:lang w:val="vi-VN"/>
              </w:rPr>
              <w:t xml:space="preserve">(v) </w:t>
            </w:r>
            <w:r w:rsidR="002970EB" w:rsidRPr="00C827C7">
              <w:rPr>
                <w:rFonts w:ascii="Times New Roman" w:eastAsia="Times New Roman" w:hAnsi="Times New Roman" w:cs="Times New Roman"/>
                <w:sz w:val="28"/>
                <w:szCs w:val="28"/>
                <w:lang w:val="vi-VN"/>
              </w:rPr>
              <w:t>Phí khai thác và sử dụng dữ liệu định danh và xác thực điện tử quốc gia</w:t>
            </w:r>
            <w:r w:rsidR="00FF7B98" w:rsidRPr="00C827C7">
              <w:rPr>
                <w:rFonts w:ascii="Times New Roman" w:eastAsia="Times New Roman" w:hAnsi="Times New Roman" w:cs="Times New Roman"/>
                <w:sz w:val="28"/>
                <w:szCs w:val="28"/>
                <w:lang w:val="vi-VN"/>
              </w:rPr>
              <w:t>.</w:t>
            </w:r>
          </w:p>
          <w:p w14:paraId="48DA170C" w14:textId="31B6B632" w:rsidR="00472D1C" w:rsidRPr="00C827C7" w:rsidRDefault="00472D1C" w:rsidP="00307CD5">
            <w:pPr>
              <w:spacing w:before="60" w:after="60"/>
              <w:jc w:val="both"/>
              <w:rPr>
                <w:rFonts w:ascii="Times New Roman" w:eastAsia="Times New Roman" w:hAnsi="Times New Roman" w:cs="Times New Roman"/>
                <w:sz w:val="28"/>
                <w:szCs w:val="28"/>
                <w:lang w:val="vi-VN"/>
              </w:rPr>
            </w:pPr>
          </w:p>
        </w:tc>
      </w:tr>
      <w:tr w:rsidR="00D910D5" w:rsidRPr="0011596A" w14:paraId="2ADE7657" w14:textId="77777777" w:rsidTr="00C827C7">
        <w:tc>
          <w:tcPr>
            <w:tcW w:w="2268" w:type="dxa"/>
          </w:tcPr>
          <w:p w14:paraId="7B673184" w14:textId="390FB8D1" w:rsidR="00C827C7" w:rsidRPr="0011596A" w:rsidRDefault="00D43483" w:rsidP="00C827C7">
            <w:pPr>
              <w:widowControl/>
              <w:spacing w:before="60" w:after="60"/>
              <w:jc w:val="both"/>
              <w:rPr>
                <w:rFonts w:ascii="Times New Roman" w:eastAsia="Times New Roman" w:hAnsi="Times New Roman" w:cs="Times New Roman"/>
                <w:sz w:val="28"/>
                <w:szCs w:val="28"/>
                <w:lang w:val="vi-VN"/>
              </w:rPr>
            </w:pPr>
            <w:bookmarkStart w:id="2" w:name="_lgpko07bbp5g" w:colFirst="0" w:colLast="0"/>
            <w:bookmarkEnd w:id="2"/>
            <w:r w:rsidRPr="0011596A">
              <w:rPr>
                <w:rFonts w:ascii="Times New Roman" w:eastAsia="Times New Roman" w:hAnsi="Times New Roman" w:cs="Times New Roman"/>
                <w:b/>
                <w:bCs/>
                <w:sz w:val="28"/>
                <w:szCs w:val="28"/>
                <w:lang w:val="vi-VN"/>
              </w:rPr>
              <w:lastRenderedPageBreak/>
              <w:t xml:space="preserve">Chính sách 3: </w:t>
            </w:r>
            <w:r w:rsidR="00C827C7" w:rsidRPr="0011596A">
              <w:rPr>
                <w:rFonts w:ascii="Times New Roman" w:eastAsia="Times New Roman" w:hAnsi="Times New Roman" w:cs="Times New Roman"/>
                <w:sz w:val="28"/>
                <w:szCs w:val="28"/>
                <w:lang w:val="vi-VN"/>
              </w:rPr>
              <w:t xml:space="preserve">Phát triển dịch vụ định danh, xác thực điện tử theo mô hình Nhà nước thiết lập nền tảng, điều phối liên thông, tổ chức, doanh nghiệp tham gia cung cấp dịch vụ và công </w:t>
            </w:r>
            <w:r w:rsidR="00C827C7" w:rsidRPr="0011596A">
              <w:rPr>
                <w:rFonts w:ascii="Times New Roman" w:eastAsia="Times New Roman" w:hAnsi="Times New Roman" w:cs="Times New Roman"/>
                <w:sz w:val="28"/>
                <w:szCs w:val="28"/>
                <w:lang w:val="vi-VN"/>
              </w:rPr>
              <w:lastRenderedPageBreak/>
              <w:t>nhận hợp tác quốc tế</w:t>
            </w:r>
            <w:r w:rsidR="00C827C7" w:rsidRPr="0011596A">
              <w:rPr>
                <w:rFonts w:ascii="Times New Roman" w:eastAsia="Times New Roman" w:hAnsi="Times New Roman" w:cs="Times New Roman"/>
                <w:sz w:val="28"/>
                <w:szCs w:val="28"/>
                <w:lang w:val="vi-VN"/>
              </w:rPr>
              <w:tab/>
            </w:r>
          </w:p>
        </w:tc>
        <w:tc>
          <w:tcPr>
            <w:tcW w:w="5670" w:type="dxa"/>
          </w:tcPr>
          <w:p w14:paraId="40E38592" w14:textId="49787D32" w:rsidR="00D910D5" w:rsidRPr="0011596A" w:rsidRDefault="00307CD5" w:rsidP="00307CD5">
            <w:pPr>
              <w:widowControl/>
              <w:spacing w:before="60" w:after="60"/>
              <w:jc w:val="both"/>
              <w:rPr>
                <w:lang w:val="vi-VN"/>
              </w:rPr>
            </w:pPr>
            <w:r w:rsidRPr="0011596A">
              <w:rPr>
                <w:rFonts w:ascii="Times New Roman" w:eastAsia="Times New Roman" w:hAnsi="Times New Roman" w:cs="Times New Roman"/>
                <w:sz w:val="28"/>
                <w:szCs w:val="28"/>
                <w:lang w:val="vi-VN"/>
              </w:rPr>
              <w:lastRenderedPageBreak/>
              <w:t>Giải pháp 3: Nhà nước đóng vai trò thiết lập nền tảng chung, dẫn dắt, điều phối, liên thông, khai thác, ứng dụng dữ liệu về định danh điện tử giữa các tổ chức, doanh nghiệp cung cấp dịch vụ; Các tổ chức, doanh nghiệp thực hiện một phần hoặc toàn bộ hoạt động định danh điện tử; xây dựng cơ chế liên thông, hợp tác quốc tế trong lĩnh vực định danh và xác thực điện tử</w:t>
            </w:r>
          </w:p>
          <w:p w14:paraId="73880C2D" w14:textId="77777777" w:rsidR="00D910D5" w:rsidRPr="0011596A" w:rsidRDefault="00D43483" w:rsidP="00307CD5">
            <w:pPr>
              <w:widowControl/>
              <w:spacing w:before="60" w:after="60"/>
              <w:jc w:val="both"/>
              <w:rPr>
                <w:rFonts w:ascii="Times New Roman" w:eastAsia="Times New Roman" w:hAnsi="Times New Roman" w:cs="Times New Roman"/>
                <w:sz w:val="28"/>
                <w:szCs w:val="28"/>
                <w:lang w:val="vi-VN"/>
              </w:rPr>
            </w:pPr>
            <w:r w:rsidRPr="0011596A">
              <w:rPr>
                <w:rFonts w:ascii="Times New Roman" w:eastAsia="Times New Roman" w:hAnsi="Times New Roman" w:cs="Times New Roman"/>
                <w:sz w:val="28"/>
                <w:szCs w:val="28"/>
                <w:lang w:val="vi-VN"/>
              </w:rPr>
              <w:t xml:space="preserve">(1) Bổ sung quy định về dịch vụ định danh điện tử, theo hướng Nhà nước thống nhất quản lý và tổ chức cung cấp dịch vụ định danh và xác thực điện tử trên toàn quốc. </w:t>
            </w:r>
          </w:p>
          <w:p w14:paraId="454807E5" w14:textId="77777777" w:rsidR="00D910D5" w:rsidRPr="0011596A" w:rsidRDefault="00D43483" w:rsidP="00307CD5">
            <w:pPr>
              <w:widowControl/>
              <w:spacing w:before="60" w:after="60"/>
              <w:jc w:val="both"/>
              <w:rPr>
                <w:lang w:val="vi-VN"/>
              </w:rPr>
            </w:pPr>
            <w:r w:rsidRPr="0011596A">
              <w:rPr>
                <w:rFonts w:ascii="Times New Roman" w:eastAsia="Times New Roman" w:hAnsi="Times New Roman" w:cs="Times New Roman"/>
                <w:sz w:val="28"/>
                <w:szCs w:val="28"/>
                <w:lang w:val="vi-VN"/>
              </w:rPr>
              <w:lastRenderedPageBreak/>
              <w:t>(2) Trong đó nhà nước thực hiện việc định danh và xác thực điện tử đối với: Đối tượng là cơ quan, tổ chức, cá nhân; Đối tượng là địa điểm, không gian; Đối tượng thuộc danh mục dữ liệu cốt lõi, dữ liệu quan trọng theo quy định pháp luật về dữ liệu; Đối tượng thuộc phạm vi bí mật Nhà nước theo quy định pháp luật về bí mật Nhà nước; Đối tượng theo quy định pháp luật chuyên ngành yêu cầu phải thực hiện hoạt động định danh điện tử theo mô hình tập trung.</w:t>
            </w:r>
          </w:p>
          <w:p w14:paraId="7763A53E" w14:textId="77777777" w:rsidR="00D910D5" w:rsidRPr="0011596A" w:rsidRDefault="00D43483" w:rsidP="00307CD5">
            <w:pPr>
              <w:widowControl/>
              <w:spacing w:before="60" w:after="60"/>
              <w:jc w:val="both"/>
              <w:rPr>
                <w:lang w:val="vi-VN"/>
              </w:rPr>
            </w:pPr>
            <w:r w:rsidRPr="0011596A">
              <w:rPr>
                <w:rFonts w:ascii="Times New Roman" w:eastAsia="Times New Roman" w:hAnsi="Times New Roman" w:cs="Times New Roman"/>
                <w:sz w:val="28"/>
                <w:szCs w:val="28"/>
                <w:lang w:val="vi-VN"/>
              </w:rPr>
              <w:t>Tổ chức, doanh nghiệp đủ điều kiện cung cấp dịch vụ định danh và xác thực điện tử theo quy định của pháp luật được cung cấp dịch vụ đối với các đối tượng không thuộc phạm vi nhà nước thực hiện định danh.</w:t>
            </w:r>
          </w:p>
          <w:p w14:paraId="44C73F8C" w14:textId="77777777" w:rsidR="00D910D5" w:rsidRPr="0011596A" w:rsidRDefault="00D43483" w:rsidP="00307CD5">
            <w:pPr>
              <w:widowControl/>
              <w:spacing w:before="60" w:after="60"/>
              <w:jc w:val="both"/>
              <w:rPr>
                <w:rFonts w:ascii="Times New Roman" w:eastAsia="Times New Roman" w:hAnsi="Times New Roman" w:cs="Times New Roman"/>
                <w:sz w:val="28"/>
                <w:szCs w:val="28"/>
                <w:lang w:val="vi-VN"/>
              </w:rPr>
            </w:pPr>
            <w:r w:rsidRPr="0011596A">
              <w:rPr>
                <w:rFonts w:ascii="Times New Roman" w:eastAsia="Times New Roman" w:hAnsi="Times New Roman" w:cs="Times New Roman"/>
                <w:sz w:val="28"/>
                <w:szCs w:val="28"/>
                <w:lang w:val="vi-VN"/>
              </w:rPr>
              <w:t>(3) Mô hình xác thực điện tử bao gồm: Mô hình xác thực tập trung, mô hình xác thực trung gian và mô hình xác thực tự chủ</w:t>
            </w:r>
          </w:p>
          <w:p w14:paraId="2ADDB9CC" w14:textId="77777777" w:rsidR="00D910D5" w:rsidRPr="0011596A" w:rsidRDefault="00D43483" w:rsidP="00307CD5">
            <w:pPr>
              <w:widowControl/>
              <w:spacing w:before="60" w:after="60"/>
              <w:jc w:val="both"/>
              <w:rPr>
                <w:rFonts w:ascii="Times New Roman" w:eastAsia="Times New Roman" w:hAnsi="Times New Roman" w:cs="Times New Roman"/>
                <w:sz w:val="28"/>
                <w:szCs w:val="28"/>
                <w:lang w:val="vi-VN"/>
              </w:rPr>
            </w:pPr>
            <w:r w:rsidRPr="0011596A">
              <w:rPr>
                <w:rFonts w:ascii="Times New Roman" w:eastAsia="Times New Roman" w:hAnsi="Times New Roman" w:cs="Times New Roman"/>
                <w:sz w:val="28"/>
                <w:szCs w:val="28"/>
                <w:lang w:val="vi-VN"/>
              </w:rPr>
              <w:t>(4) Quy định về cơ chế liên thông, hợp tác quốc tế và công nhận lẫn nhau trong lĩnh vực định danh và xác thực điện tử</w:t>
            </w:r>
            <w:r w:rsidRPr="0011596A">
              <w:rPr>
                <w:rFonts w:ascii="Times New Roman" w:eastAsia="Times New Roman" w:hAnsi="Times New Roman" w:cs="Times New Roman"/>
                <w:sz w:val="28"/>
                <w:szCs w:val="28"/>
                <w:lang w:val="vi-VN"/>
              </w:rPr>
              <w:tab/>
            </w:r>
          </w:p>
        </w:tc>
        <w:tc>
          <w:tcPr>
            <w:tcW w:w="6379" w:type="dxa"/>
          </w:tcPr>
          <w:p w14:paraId="5DC3DEDE" w14:textId="195008AF" w:rsidR="005B00FD" w:rsidRDefault="005B00FD" w:rsidP="00307CD5">
            <w:pPr>
              <w:widowControl/>
              <w:spacing w:before="60" w:after="60"/>
              <w:jc w:val="both"/>
              <w:rPr>
                <w:rFonts w:ascii="Times New Roman" w:eastAsia="Times New Roman" w:hAnsi="Times New Roman" w:cs="Times New Roman"/>
                <w:sz w:val="28"/>
                <w:szCs w:val="28"/>
                <w:lang w:val="vi-VN"/>
              </w:rPr>
            </w:pPr>
            <w:r w:rsidRPr="0011596A">
              <w:rPr>
                <w:rFonts w:ascii="Times New Roman" w:eastAsia="Times New Roman" w:hAnsi="Times New Roman" w:cs="Times New Roman"/>
                <w:sz w:val="28"/>
                <w:szCs w:val="28"/>
                <w:lang w:val="vi-VN"/>
              </w:rPr>
              <w:lastRenderedPageBreak/>
              <w:t>1</w:t>
            </w:r>
            <w:r>
              <w:rPr>
                <w:rFonts w:ascii="Times New Roman" w:eastAsia="Times New Roman" w:hAnsi="Times New Roman" w:cs="Times New Roman"/>
                <w:sz w:val="28"/>
                <w:szCs w:val="28"/>
                <w:lang w:val="vi-VN"/>
              </w:rPr>
              <w:t xml:space="preserve">. </w:t>
            </w:r>
            <w:r w:rsidRPr="0011596A">
              <w:rPr>
                <w:rFonts w:ascii="Times New Roman" w:eastAsia="Times New Roman" w:hAnsi="Times New Roman" w:cs="Times New Roman"/>
                <w:sz w:val="28"/>
                <w:szCs w:val="28"/>
                <w:lang w:val="vi-VN"/>
              </w:rPr>
              <w:t>Quy</w:t>
            </w:r>
            <w:r>
              <w:rPr>
                <w:rFonts w:ascii="Times New Roman" w:eastAsia="Times New Roman" w:hAnsi="Times New Roman" w:cs="Times New Roman"/>
                <w:sz w:val="28"/>
                <w:szCs w:val="28"/>
                <w:lang w:val="vi-VN"/>
              </w:rPr>
              <w:t xml:space="preserve"> định về dịch vụ định danh và xác thực điện tử, gồm:</w:t>
            </w:r>
          </w:p>
          <w:p w14:paraId="61EAE9A8" w14:textId="669A53FA" w:rsidR="005B00FD" w:rsidRDefault="00AA018B" w:rsidP="00307CD5">
            <w:pPr>
              <w:widowControl/>
              <w:spacing w:before="60" w:after="60"/>
              <w:jc w:val="both"/>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vi-VN"/>
              </w:rPr>
              <w:t>- Dịch vụ định danh và dịch vụ xác thực điện tử do tổ chức thực hiện khi bảo đảm đáp ứng các điều kiện theo quy định.</w:t>
            </w:r>
          </w:p>
          <w:p w14:paraId="34FFFACB" w14:textId="76D7D208" w:rsidR="00AA018B" w:rsidRDefault="00AA018B" w:rsidP="00307CD5">
            <w:pPr>
              <w:widowControl/>
              <w:spacing w:before="60" w:after="60"/>
              <w:jc w:val="both"/>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vi-VN"/>
              </w:rPr>
              <w:t>- Điều kiện đối với tổ chức cung cấp dịch vụ.</w:t>
            </w:r>
          </w:p>
          <w:p w14:paraId="39026A25" w14:textId="65DAF8A6" w:rsidR="00AA018B" w:rsidRDefault="00AA018B" w:rsidP="00307CD5">
            <w:pPr>
              <w:widowControl/>
              <w:spacing w:before="60" w:after="60"/>
              <w:jc w:val="both"/>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vi-VN"/>
              </w:rPr>
              <w:t xml:space="preserve">- Hình thức xử lý trong trường hợp </w:t>
            </w:r>
            <w:r w:rsidRPr="00AA018B">
              <w:rPr>
                <w:rFonts w:ascii="Times New Roman" w:eastAsia="Times New Roman" w:hAnsi="Times New Roman" w:cs="Times New Roman"/>
                <w:sz w:val="28"/>
                <w:szCs w:val="28"/>
                <w:lang w:val="vi-VN"/>
              </w:rPr>
              <w:t xml:space="preserve">tổ chức cung cấp dịch vụ định danh và xác thực điện tử chấm dứt hoạt </w:t>
            </w:r>
            <w:r>
              <w:rPr>
                <w:rFonts w:ascii="Times New Roman" w:eastAsia="Times New Roman" w:hAnsi="Times New Roman" w:cs="Times New Roman"/>
                <w:sz w:val="28"/>
                <w:szCs w:val="28"/>
                <w:lang w:val="vi-VN"/>
              </w:rPr>
              <w:t xml:space="preserve">động, gồm: (i) Các hình thức chấm dứt hoạt động cung cấp dịch vụ của tổ chức; (ii) Trách nhiệm của tổ chức </w:t>
            </w:r>
            <w:r w:rsidR="00651045">
              <w:rPr>
                <w:rFonts w:ascii="Times New Roman" w:eastAsia="Times New Roman" w:hAnsi="Times New Roman" w:cs="Times New Roman"/>
                <w:sz w:val="28"/>
                <w:szCs w:val="28"/>
                <w:lang w:val="vi-VN"/>
              </w:rPr>
              <w:t>cung cấp dịch vụ chấm dứt hoạt động</w:t>
            </w:r>
            <w:r>
              <w:rPr>
                <w:rFonts w:ascii="Times New Roman" w:eastAsia="Times New Roman" w:hAnsi="Times New Roman" w:cs="Times New Roman"/>
                <w:sz w:val="28"/>
                <w:szCs w:val="28"/>
                <w:lang w:val="vi-VN"/>
              </w:rPr>
              <w:t xml:space="preserve">; (iii) việc duy trì hiệu </w:t>
            </w:r>
            <w:r w:rsidR="00E52968">
              <w:rPr>
                <w:rFonts w:ascii="Times New Roman" w:eastAsia="Times New Roman" w:hAnsi="Times New Roman" w:cs="Times New Roman"/>
                <w:sz w:val="28"/>
                <w:szCs w:val="28"/>
                <w:lang w:val="vi-VN"/>
              </w:rPr>
              <w:t>lự</w:t>
            </w:r>
            <w:r>
              <w:rPr>
                <w:rFonts w:ascii="Times New Roman" w:eastAsia="Times New Roman" w:hAnsi="Times New Roman" w:cs="Times New Roman"/>
                <w:sz w:val="28"/>
                <w:szCs w:val="28"/>
                <w:lang w:val="vi-VN"/>
              </w:rPr>
              <w:t xml:space="preserve">c của mã định danh quốc gia và danh tính điện </w:t>
            </w:r>
            <w:r>
              <w:rPr>
                <w:rFonts w:ascii="Times New Roman" w:eastAsia="Times New Roman" w:hAnsi="Times New Roman" w:cs="Times New Roman"/>
                <w:sz w:val="28"/>
                <w:szCs w:val="28"/>
                <w:lang w:val="vi-VN"/>
              </w:rPr>
              <w:lastRenderedPageBreak/>
              <w:t>tử tự chủ khi tổ chức cung cấp dịch vụ chấm dứt hoạt động.</w:t>
            </w:r>
          </w:p>
          <w:p w14:paraId="6F4B2259" w14:textId="3A53F607" w:rsidR="00AA018B" w:rsidRDefault="00651045" w:rsidP="00307CD5">
            <w:pPr>
              <w:widowControl/>
              <w:spacing w:before="60" w:after="60"/>
              <w:jc w:val="both"/>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vi-VN"/>
              </w:rPr>
              <w:t>2</w:t>
            </w:r>
            <w:r w:rsidR="00C827C7" w:rsidRPr="0011596A">
              <w:rPr>
                <w:rFonts w:ascii="Times New Roman" w:eastAsia="Times New Roman" w:hAnsi="Times New Roman" w:cs="Times New Roman"/>
                <w:sz w:val="28"/>
                <w:szCs w:val="28"/>
                <w:lang w:val="vi-VN"/>
              </w:rPr>
              <w:t>.</w:t>
            </w:r>
            <w:r>
              <w:rPr>
                <w:rFonts w:ascii="Times New Roman" w:eastAsia="Times New Roman" w:hAnsi="Times New Roman" w:cs="Times New Roman"/>
                <w:sz w:val="28"/>
                <w:szCs w:val="28"/>
                <w:lang w:val="vi-VN"/>
              </w:rPr>
              <w:t xml:space="preserve"> Quy định về liên thông và hợp tác quốc tế:</w:t>
            </w:r>
          </w:p>
          <w:p w14:paraId="4C87F770" w14:textId="73E0F60F" w:rsidR="00651045" w:rsidRDefault="00651045" w:rsidP="00307CD5">
            <w:pPr>
              <w:widowControl/>
              <w:spacing w:before="60" w:after="60"/>
              <w:jc w:val="both"/>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vi-VN"/>
              </w:rPr>
              <w:t xml:space="preserve">- Quy định về việc công nhận </w:t>
            </w:r>
            <w:r w:rsidRPr="00C827C7">
              <w:rPr>
                <w:rFonts w:ascii="Times New Roman" w:eastAsia="Times New Roman" w:hAnsi="Times New Roman" w:cs="Times New Roman"/>
                <w:sz w:val="28"/>
                <w:szCs w:val="28"/>
                <w:lang w:val="vi-VN"/>
              </w:rPr>
              <w:t xml:space="preserve">danh tính điện tử và kết quả xác thực nước </w:t>
            </w:r>
            <w:r>
              <w:rPr>
                <w:rFonts w:ascii="Times New Roman" w:eastAsia="Times New Roman" w:hAnsi="Times New Roman" w:cs="Times New Roman"/>
                <w:sz w:val="28"/>
                <w:szCs w:val="28"/>
                <w:lang w:val="vi-VN"/>
              </w:rPr>
              <w:t>ngoài, trong đó bao gồm nội dung: (i) cơ sở công nhận lẫn nhau theo điều ước quốc tế mà Việt Nam là thành viên hoặc thỏa thuận quốc tế; (ii) Điều kiện cần đáp ứng để d</w:t>
            </w:r>
            <w:r w:rsidRPr="00C827C7">
              <w:rPr>
                <w:rFonts w:ascii="Times New Roman" w:eastAsia="Times New Roman" w:hAnsi="Times New Roman" w:cs="Times New Roman"/>
                <w:sz w:val="28"/>
                <w:szCs w:val="28"/>
                <w:lang w:val="vi-VN"/>
              </w:rPr>
              <w:t xml:space="preserve">anh tính điện tử do cơ quan, tổ chức nước ngoài xác lập và kết quả xác thực điện tử do tổ chức nước ngoài cung cấp được xem xét công </w:t>
            </w:r>
            <w:r>
              <w:rPr>
                <w:rFonts w:ascii="Times New Roman" w:eastAsia="Times New Roman" w:hAnsi="Times New Roman" w:cs="Times New Roman"/>
                <w:sz w:val="28"/>
                <w:szCs w:val="28"/>
                <w:lang w:val="vi-VN"/>
              </w:rPr>
              <w:t>nhận; (iii) Thẩm quyền công nhận.</w:t>
            </w:r>
          </w:p>
          <w:p w14:paraId="47F21134" w14:textId="1CE7758C" w:rsidR="00651045" w:rsidRDefault="00651045" w:rsidP="00651045">
            <w:pPr>
              <w:widowControl/>
              <w:spacing w:before="60" w:after="60"/>
              <w:jc w:val="both"/>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vi-VN"/>
              </w:rPr>
              <w:t>- Quy định về g</w:t>
            </w:r>
            <w:r w:rsidRPr="00C827C7">
              <w:rPr>
                <w:rFonts w:ascii="Times New Roman" w:eastAsia="Times New Roman" w:hAnsi="Times New Roman" w:cs="Times New Roman"/>
                <w:sz w:val="28"/>
                <w:szCs w:val="28"/>
                <w:lang w:val="vi-VN"/>
              </w:rPr>
              <w:t xml:space="preserve">iao dịch xuyên biên giới và hợp tác quốc </w:t>
            </w:r>
            <w:r>
              <w:rPr>
                <w:rFonts w:ascii="Times New Roman" w:eastAsia="Times New Roman" w:hAnsi="Times New Roman" w:cs="Times New Roman"/>
                <w:sz w:val="28"/>
                <w:szCs w:val="28"/>
                <w:lang w:val="vi-VN"/>
              </w:rPr>
              <w:t>tế, trong đó q</w:t>
            </w:r>
            <w:r w:rsidRPr="00651045">
              <w:rPr>
                <w:rFonts w:ascii="Times New Roman" w:eastAsia="Times New Roman" w:hAnsi="Times New Roman" w:cs="Times New Roman"/>
                <w:sz w:val="28"/>
                <w:szCs w:val="28"/>
                <w:lang w:val="vi-VN"/>
              </w:rPr>
              <w:t xml:space="preserve">uy định </w:t>
            </w:r>
            <w:r>
              <w:rPr>
                <w:rFonts w:ascii="Times New Roman" w:eastAsia="Times New Roman" w:hAnsi="Times New Roman" w:cs="Times New Roman"/>
                <w:sz w:val="28"/>
                <w:szCs w:val="28"/>
                <w:lang w:val="vi-VN"/>
              </w:rPr>
              <w:t xml:space="preserve">về: (i) </w:t>
            </w:r>
            <w:r w:rsidRPr="00651045">
              <w:rPr>
                <w:rFonts w:ascii="Times New Roman" w:eastAsia="Times New Roman" w:hAnsi="Times New Roman" w:cs="Times New Roman"/>
                <w:sz w:val="28"/>
                <w:szCs w:val="28"/>
                <w:lang w:val="vi-VN"/>
              </w:rPr>
              <w:t xml:space="preserve">sử dụng danh tính điện tử và kết quả xác thực được công nhận trong giao dịch xuyên biên giới, bảo đảm tuân thủ pháp luật Việt </w:t>
            </w:r>
            <w:r>
              <w:rPr>
                <w:rFonts w:ascii="Times New Roman" w:eastAsia="Times New Roman" w:hAnsi="Times New Roman" w:cs="Times New Roman"/>
                <w:sz w:val="28"/>
                <w:szCs w:val="28"/>
                <w:lang w:val="vi-VN"/>
              </w:rPr>
              <w:t xml:space="preserve">Nam; (ii) </w:t>
            </w:r>
            <w:r w:rsidRPr="00651045">
              <w:rPr>
                <w:rFonts w:ascii="Times New Roman" w:eastAsia="Times New Roman" w:hAnsi="Times New Roman" w:cs="Times New Roman"/>
                <w:sz w:val="28"/>
                <w:szCs w:val="28"/>
                <w:lang w:val="vi-VN"/>
              </w:rPr>
              <w:t>khuyến khích và thúc đẩy hợp tác quốc tế trong lĩnh vực định danh và xác thực điện tử, bao gồm phát triển, chuyển giao công nghệ, xây dựng tiêu chuẩn và đào tạo, trao đổi kinh nghiệm.</w:t>
            </w:r>
          </w:p>
          <w:p w14:paraId="040765F1" w14:textId="5ACE26AA" w:rsidR="00D910D5" w:rsidRPr="00C827C7" w:rsidRDefault="009958BC">
            <w:pPr>
              <w:widowControl/>
              <w:spacing w:before="60" w:after="60"/>
              <w:jc w:val="both"/>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vi-VN"/>
              </w:rPr>
              <w:t>3. Quy định về quyền, nghĩa vụ và trách nhiệm của cơ quan nhà nước, tổ chức cung cấp dịch vụ định danh và xác thực điện tử, chủ thể danh tính điện tử.</w:t>
            </w:r>
            <w:r w:rsidR="00753FDF" w:rsidRPr="005B00FD" w:rsidDel="00753FDF">
              <w:rPr>
                <w:rFonts w:ascii="Times New Roman" w:eastAsia="Times New Roman" w:hAnsi="Times New Roman" w:cs="Times New Roman"/>
                <w:sz w:val="28"/>
                <w:szCs w:val="28"/>
                <w:lang w:val="vi-VN"/>
              </w:rPr>
              <w:t xml:space="preserve"> </w:t>
            </w:r>
          </w:p>
        </w:tc>
      </w:tr>
    </w:tbl>
    <w:p w14:paraId="336EAC64" w14:textId="77777777" w:rsidR="00D910D5" w:rsidRPr="00C827C7" w:rsidRDefault="00D910D5">
      <w:pPr>
        <w:jc w:val="both"/>
        <w:rPr>
          <w:lang w:val="vi-VN"/>
        </w:rPr>
      </w:pPr>
    </w:p>
    <w:sectPr w:rsidR="00D910D5" w:rsidRPr="00C827C7" w:rsidSect="00C827C7">
      <w:headerReference w:type="default" r:id="rId6"/>
      <w:headerReference w:type="first" r:id="rId7"/>
      <w:pgSz w:w="16838" w:h="11906" w:orient="landscape"/>
      <w:pgMar w:top="1134" w:right="1134" w:bottom="1134" w:left="1134" w:header="720" w:footer="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0F79E8" w14:textId="77777777" w:rsidR="00737D72" w:rsidRDefault="00737D72">
      <w:r>
        <w:separator/>
      </w:r>
    </w:p>
  </w:endnote>
  <w:endnote w:type="continuationSeparator" w:id="0">
    <w:p w14:paraId="7609E76E" w14:textId="77777777" w:rsidR="00737D72" w:rsidRDefault="00737D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A3"/>
    <w:family w:val="modern"/>
    <w:pitch w:val="fixed"/>
    <w:sig w:usb0="E0002EFF" w:usb1="C0007843" w:usb2="00000009" w:usb3="00000000" w:csb0="000001FF" w:csb1="00000000"/>
  </w:font>
  <w:font w:name="Times New Roman">
    <w:panose1 w:val="02020603050405020304"/>
    <w:charset w:val="A3"/>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50817D6A-2DE3-4F3A-985E-DD86A1E1534A}"/>
  </w:font>
  <w:font w:name="Calibri">
    <w:panose1 w:val="020F0502020204030204"/>
    <w:charset w:val="A3"/>
    <w:family w:val="swiss"/>
    <w:pitch w:val="variable"/>
    <w:sig w:usb0="E4002EFF" w:usb1="C200247B" w:usb2="00000009" w:usb3="00000000" w:csb0="000001FF" w:csb1="00000000"/>
    <w:embedRegular r:id="rId2" w:fontKey="{66075783-5060-4418-A105-526D437F1481}"/>
  </w:font>
  <w:font w:name="Cambria">
    <w:panose1 w:val="02040503050406030204"/>
    <w:charset w:val="A3"/>
    <w:family w:val="roman"/>
    <w:pitch w:val="variable"/>
    <w:sig w:usb0="E00006FF" w:usb1="420024FF" w:usb2="02000000" w:usb3="00000000" w:csb0="0000019F" w:csb1="00000000"/>
    <w:embedRegular r:id="rId3" w:fontKey="{A4848208-8B3A-4EBB-BFAB-33CAE6A09CD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0A5DFA" w14:textId="77777777" w:rsidR="00737D72" w:rsidRDefault="00737D72">
      <w:r>
        <w:separator/>
      </w:r>
    </w:p>
  </w:footnote>
  <w:footnote w:type="continuationSeparator" w:id="0">
    <w:p w14:paraId="208F4047" w14:textId="77777777" w:rsidR="00737D72" w:rsidRDefault="00737D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9308B" w14:textId="77777777" w:rsidR="00D910D5" w:rsidRDefault="00D43483">
    <w:pPr>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fldChar w:fldCharType="begin"/>
    </w:r>
    <w:r>
      <w:rPr>
        <w:rFonts w:ascii="Times New Roman" w:eastAsia="Times New Roman" w:hAnsi="Times New Roman" w:cs="Times New Roman"/>
        <w:color w:val="000000"/>
        <w:sz w:val="28"/>
        <w:szCs w:val="28"/>
      </w:rPr>
      <w:instrText>PAGE</w:instrText>
    </w:r>
    <w:r>
      <w:rPr>
        <w:rFonts w:ascii="Times New Roman" w:eastAsia="Times New Roman" w:hAnsi="Times New Roman" w:cs="Times New Roman"/>
        <w:color w:val="000000"/>
        <w:sz w:val="28"/>
        <w:szCs w:val="28"/>
      </w:rPr>
      <w:fldChar w:fldCharType="separate"/>
    </w:r>
    <w:r w:rsidR="00672BD9">
      <w:rPr>
        <w:rFonts w:ascii="Times New Roman" w:eastAsia="Times New Roman" w:hAnsi="Times New Roman" w:cs="Times New Roman"/>
        <w:noProof/>
        <w:color w:val="000000"/>
        <w:sz w:val="28"/>
        <w:szCs w:val="28"/>
      </w:rPr>
      <w:t>2</w:t>
    </w:r>
    <w:r>
      <w:rPr>
        <w:rFonts w:ascii="Times New Roman" w:eastAsia="Times New Roman" w:hAnsi="Times New Roman" w:cs="Times New Roman"/>
        <w:color w:val="000000"/>
        <w:sz w:val="28"/>
        <w:szCs w:val="28"/>
      </w:rPr>
      <w:fldChar w:fldCharType="end"/>
    </w:r>
  </w:p>
  <w:p w14:paraId="5D3806E2" w14:textId="77777777" w:rsidR="00D910D5" w:rsidRDefault="00D910D5">
    <w:pPr>
      <w:pBdr>
        <w:top w:val="nil"/>
        <w:left w:val="nil"/>
        <w:bottom w:val="nil"/>
        <w:right w:val="nil"/>
        <w:between w:val="nil"/>
      </w:pBdr>
      <w:rPr>
        <w:rFonts w:ascii="Times New Roman" w:eastAsia="Times New Roman" w:hAnsi="Times New Roman" w:cs="Times New Roman"/>
        <w:color w:val="000000"/>
        <w:sz w:val="28"/>
        <w:szCs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C649E" w14:textId="77777777" w:rsidR="00D910D5" w:rsidRDefault="00D910D5">
    <w:pPr>
      <w:pBdr>
        <w:top w:val="nil"/>
        <w:left w:val="nil"/>
        <w:bottom w:val="nil"/>
        <w:right w:val="nil"/>
        <w:between w:val="nil"/>
      </w:pBdr>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0D5"/>
    <w:rsid w:val="00013F42"/>
    <w:rsid w:val="000313DF"/>
    <w:rsid w:val="001127B1"/>
    <w:rsid w:val="0011596A"/>
    <w:rsid w:val="0014201C"/>
    <w:rsid w:val="001B46B1"/>
    <w:rsid w:val="001E7CF6"/>
    <w:rsid w:val="00244D61"/>
    <w:rsid w:val="002970EB"/>
    <w:rsid w:val="002F274D"/>
    <w:rsid w:val="00307CD5"/>
    <w:rsid w:val="003624E8"/>
    <w:rsid w:val="00372DD5"/>
    <w:rsid w:val="0038330F"/>
    <w:rsid w:val="0045573D"/>
    <w:rsid w:val="004603DE"/>
    <w:rsid w:val="00472D1C"/>
    <w:rsid w:val="00534880"/>
    <w:rsid w:val="00555C88"/>
    <w:rsid w:val="005B00FD"/>
    <w:rsid w:val="005E45F5"/>
    <w:rsid w:val="00651045"/>
    <w:rsid w:val="00672BD9"/>
    <w:rsid w:val="006854A2"/>
    <w:rsid w:val="00737D72"/>
    <w:rsid w:val="00753FDF"/>
    <w:rsid w:val="008735EE"/>
    <w:rsid w:val="009958BC"/>
    <w:rsid w:val="00A637D7"/>
    <w:rsid w:val="00A7405C"/>
    <w:rsid w:val="00AA018B"/>
    <w:rsid w:val="00B34359"/>
    <w:rsid w:val="00B47F0C"/>
    <w:rsid w:val="00C827C7"/>
    <w:rsid w:val="00D17E8A"/>
    <w:rsid w:val="00D43483"/>
    <w:rsid w:val="00D54F40"/>
    <w:rsid w:val="00D86F8A"/>
    <w:rsid w:val="00D910D5"/>
    <w:rsid w:val="00D97F41"/>
    <w:rsid w:val="00E43ED2"/>
    <w:rsid w:val="00E52968"/>
    <w:rsid w:val="00E775AA"/>
    <w:rsid w:val="00F53758"/>
    <w:rsid w:val="00FB5846"/>
    <w:rsid w:val="00FF10B5"/>
    <w:rsid w:val="00FF7B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FF65CC"/>
  <w15:docId w15:val="{36D88857-258B-4AFE-B2F8-1DC7AC2C2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New" w:eastAsia="Courier New" w:hAnsi="Courier New" w:cs="Courier New"/>
        <w:sz w:val="24"/>
        <w:szCs w:val="24"/>
        <w:lang w:val="en"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1">
    <w:name w:val="heading 1"/>
    <w:basedOn w:val="Binhthng"/>
    <w:next w:val="Binhthng"/>
    <w:uiPriority w:val="9"/>
    <w:qFormat/>
    <w:pPr>
      <w:keepNext/>
      <w:keepLines/>
      <w:spacing w:before="480" w:after="120"/>
      <w:outlineLvl w:val="0"/>
    </w:pPr>
    <w:rPr>
      <w:b/>
      <w:bCs/>
      <w:sz w:val="48"/>
      <w:szCs w:val="48"/>
    </w:rPr>
  </w:style>
  <w:style w:type="paragraph" w:styleId="u2">
    <w:name w:val="heading 2"/>
    <w:basedOn w:val="Binhthng"/>
    <w:next w:val="Binhthng"/>
    <w:uiPriority w:val="9"/>
    <w:semiHidden/>
    <w:unhideWhenUsed/>
    <w:qFormat/>
    <w:pPr>
      <w:keepNext/>
      <w:keepLines/>
      <w:spacing w:before="360" w:after="80"/>
      <w:outlineLvl w:val="1"/>
    </w:pPr>
    <w:rPr>
      <w:b/>
      <w:bCs/>
      <w:sz w:val="36"/>
      <w:szCs w:val="36"/>
    </w:rPr>
  </w:style>
  <w:style w:type="paragraph" w:styleId="u3">
    <w:name w:val="heading 3"/>
    <w:basedOn w:val="Binhthng"/>
    <w:next w:val="Binhthng"/>
    <w:uiPriority w:val="9"/>
    <w:semiHidden/>
    <w:unhideWhenUsed/>
    <w:qFormat/>
    <w:pPr>
      <w:keepNext/>
      <w:keepLines/>
      <w:spacing w:before="280" w:after="80"/>
      <w:outlineLvl w:val="2"/>
    </w:pPr>
    <w:rPr>
      <w:b/>
      <w:bCs/>
      <w:sz w:val="28"/>
      <w:szCs w:val="28"/>
    </w:rPr>
  </w:style>
  <w:style w:type="paragraph" w:styleId="u4">
    <w:name w:val="heading 4"/>
    <w:basedOn w:val="Binhthng"/>
    <w:next w:val="Binhthng"/>
    <w:uiPriority w:val="9"/>
    <w:semiHidden/>
    <w:unhideWhenUsed/>
    <w:qFormat/>
    <w:pPr>
      <w:keepNext/>
      <w:keepLines/>
      <w:spacing w:before="240" w:after="40"/>
      <w:outlineLvl w:val="3"/>
    </w:pPr>
    <w:rPr>
      <w:b/>
      <w:bCs/>
    </w:rPr>
  </w:style>
  <w:style w:type="paragraph" w:styleId="u5">
    <w:name w:val="heading 5"/>
    <w:basedOn w:val="Binhthng"/>
    <w:next w:val="Binhthng"/>
    <w:uiPriority w:val="9"/>
    <w:semiHidden/>
    <w:unhideWhenUsed/>
    <w:qFormat/>
    <w:pPr>
      <w:keepNext/>
      <w:keepLines/>
      <w:spacing w:before="220" w:after="40"/>
      <w:outlineLvl w:val="4"/>
    </w:pPr>
    <w:rPr>
      <w:b/>
      <w:bCs/>
      <w:sz w:val="22"/>
      <w:szCs w:val="22"/>
    </w:rPr>
  </w:style>
  <w:style w:type="paragraph" w:styleId="u6">
    <w:name w:val="heading 6"/>
    <w:basedOn w:val="Binhthng"/>
    <w:next w:val="Binhthng"/>
    <w:uiPriority w:val="9"/>
    <w:semiHidden/>
    <w:unhideWhenUsed/>
    <w:qFormat/>
    <w:pPr>
      <w:keepNext/>
      <w:keepLines/>
      <w:spacing w:before="200" w:after="40"/>
      <w:outlineLvl w:val="5"/>
    </w:pPr>
    <w:rPr>
      <w:b/>
      <w:bCs/>
      <w:sz w:val="20"/>
      <w:szCs w:val="20"/>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u">
    <w:name w:val="Title"/>
    <w:basedOn w:val="Binhthng"/>
    <w:next w:val="Binhthng"/>
    <w:uiPriority w:val="10"/>
    <w:qFormat/>
    <w:pPr>
      <w:keepNext/>
      <w:keepLines/>
      <w:spacing w:before="480" w:after="120"/>
    </w:pPr>
    <w:rPr>
      <w:b/>
      <w:bCs/>
      <w:sz w:val="72"/>
      <w:szCs w:val="72"/>
    </w:rPr>
  </w:style>
  <w:style w:type="paragraph" w:styleId="Tiuphu">
    <w:name w:val="Subtitle"/>
    <w:basedOn w:val="Binhthng"/>
    <w:next w:val="Binhthng"/>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15" w:type="dxa"/>
        <w:bottom w:w="0" w:type="dxa"/>
        <w:right w:w="115" w:type="dxa"/>
      </w:tblCellMar>
    </w:tblPr>
  </w:style>
  <w:style w:type="table" w:customStyle="1" w:styleId="a0">
    <w:basedOn w:val="TableNormal"/>
    <w:tblPr>
      <w:tblStyleRowBandSize w:val="1"/>
      <w:tblStyleColBandSize w:val="1"/>
      <w:tblCellMar>
        <w:top w:w="57" w:type="dxa"/>
        <w:left w:w="115" w:type="dxa"/>
        <w:bottom w:w="57" w:type="dxa"/>
        <w:right w:w="115" w:type="dxa"/>
      </w:tblCellMar>
    </w:tblPr>
  </w:style>
  <w:style w:type="paragraph" w:styleId="VnbanChuthich">
    <w:name w:val="annotation text"/>
    <w:basedOn w:val="Binhthng"/>
    <w:link w:val="VnbanChuthichChar"/>
    <w:uiPriority w:val="99"/>
    <w:semiHidden/>
    <w:unhideWhenUsed/>
    <w:rPr>
      <w:sz w:val="20"/>
      <w:szCs w:val="20"/>
    </w:rPr>
  </w:style>
  <w:style w:type="character" w:customStyle="1" w:styleId="VnbanChuthichChar">
    <w:name w:val="Văn bản Chú thích Char"/>
    <w:basedOn w:val="Phngmcinhcuaoanvn"/>
    <w:link w:val="VnbanChuthich"/>
    <w:uiPriority w:val="99"/>
    <w:semiHidden/>
    <w:rPr>
      <w:sz w:val="20"/>
      <w:szCs w:val="20"/>
    </w:rPr>
  </w:style>
  <w:style w:type="character" w:styleId="ThamchiuChuthich">
    <w:name w:val="annotation reference"/>
    <w:basedOn w:val="Phngmcinhcuaoanvn"/>
    <w:uiPriority w:val="99"/>
    <w:semiHidden/>
    <w:unhideWhenUsed/>
    <w:rPr>
      <w:sz w:val="16"/>
      <w:szCs w:val="16"/>
    </w:rPr>
  </w:style>
  <w:style w:type="table" w:customStyle="1" w:styleId="Style10">
    <w:name w:val="_Style 10"/>
    <w:basedOn w:val="TableNormal"/>
    <w:qFormat/>
    <w:rsid w:val="00307CD5"/>
    <w:pPr>
      <w:widowControl/>
    </w:pPr>
    <w:rPr>
      <w:rFonts w:ascii="Calibri" w:eastAsia="Calibri" w:hAnsi="Calibri" w:cs="Calibri"/>
      <w:sz w:val="20"/>
      <w:szCs w:val="20"/>
    </w:rPr>
    <w:tblPr>
      <w:tblCellMar>
        <w:top w:w="0" w:type="dxa"/>
        <w:left w:w="115" w:type="dxa"/>
        <w:bottom w:w="0" w:type="dxa"/>
        <w:right w:w="115" w:type="dxa"/>
      </w:tblCellMar>
    </w:tblPr>
  </w:style>
  <w:style w:type="table" w:styleId="LiBang">
    <w:name w:val="Table Grid"/>
    <w:basedOn w:val="BangThngthng"/>
    <w:uiPriority w:val="39"/>
    <w:rsid w:val="00307C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uytlai">
    <w:name w:val="Revision"/>
    <w:hidden/>
    <w:uiPriority w:val="99"/>
    <w:semiHidden/>
    <w:rsid w:val="00FF7B98"/>
    <w:pPr>
      <w:widowControl/>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119</TotalTime>
  <Pages>8</Pages>
  <Words>1892</Words>
  <Characters>10790</Characters>
  <Application>Microsoft Office Word</Application>
  <DocSecurity>0</DocSecurity>
  <Lines>89</Lines>
  <Paragraphs>25</Paragraphs>
  <ScaleCrop>false</ScaleCrop>
  <HeadingPairs>
    <vt:vector size="4" baseType="variant">
      <vt:variant>
        <vt:lpstr>Tiêu đề</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Huyền Bùi</cp:lastModifiedBy>
  <cp:revision>23</cp:revision>
  <cp:lastPrinted>2026-07-27T03:01:00Z</cp:lastPrinted>
  <dcterms:created xsi:type="dcterms:W3CDTF">2026-06-12T10:24:00Z</dcterms:created>
  <dcterms:modified xsi:type="dcterms:W3CDTF">2026-07-27T11:04:00Z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379D336C30CAE76796B4EF68E33A3128_42</vt:lpwstr>
  </property>
  <property fmtid="{D5CDD505-2E9C-101B-9397-08002B2CF9AE}" pid="3" name="KSOProductBuildVer">
    <vt:lpwstr>1033-12.1.22226.22226</vt:lpwstr>
  </property>
</Properties>
</file>